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616" w:rsidRPr="002F53AE" w:rsidRDefault="009C4A1B" w:rsidP="002F53AE">
      <w:pPr>
        <w:ind w:left="1416" w:firstLine="708"/>
        <w:rPr>
          <w:rFonts w:ascii="Trebuchet MS" w:hAnsi="Trebuchet MS" w:cs="Arial"/>
          <w:b/>
          <w:i/>
          <w:sz w:val="24"/>
          <w:szCs w:val="24"/>
        </w:rPr>
      </w:pPr>
      <w:r w:rsidRPr="002F53AE">
        <w:rPr>
          <w:rFonts w:ascii="Trebuchet MS" w:hAnsi="Trebuchet MS"/>
          <w:b/>
          <w:i/>
          <w:sz w:val="24"/>
          <w:szCs w:val="24"/>
        </w:rPr>
        <w:t>Памятка</w:t>
      </w:r>
      <w:r w:rsidRPr="002F53AE">
        <w:rPr>
          <w:rFonts w:ascii="Trebuchet MS" w:hAnsi="Trebuchet MS" w:cs="Arial"/>
          <w:b/>
          <w:i/>
          <w:sz w:val="24"/>
          <w:szCs w:val="24"/>
        </w:rPr>
        <w:t xml:space="preserve"> </w:t>
      </w:r>
      <w:r w:rsidR="00585CA7" w:rsidRPr="002F53AE">
        <w:rPr>
          <w:rFonts w:ascii="Trebuchet MS" w:hAnsi="Trebuchet MS"/>
          <w:b/>
          <w:i/>
          <w:sz w:val="24"/>
          <w:szCs w:val="24"/>
        </w:rPr>
        <w:t>для</w:t>
      </w:r>
      <w:r w:rsidR="00585CA7" w:rsidRPr="002F53AE">
        <w:rPr>
          <w:rFonts w:ascii="Trebuchet MS" w:hAnsi="Trebuchet MS" w:cs="Arial"/>
          <w:b/>
          <w:i/>
          <w:sz w:val="24"/>
          <w:szCs w:val="24"/>
        </w:rPr>
        <w:t xml:space="preserve"> </w:t>
      </w:r>
      <w:r w:rsidR="00585CA7" w:rsidRPr="002F53AE">
        <w:rPr>
          <w:rFonts w:ascii="Trebuchet MS" w:hAnsi="Trebuchet MS"/>
          <w:b/>
          <w:i/>
          <w:sz w:val="24"/>
          <w:szCs w:val="24"/>
        </w:rPr>
        <w:t>в</w:t>
      </w:r>
      <w:r w:rsidRPr="002F53AE">
        <w:rPr>
          <w:rFonts w:ascii="Trebuchet MS" w:hAnsi="Trebuchet MS"/>
          <w:b/>
          <w:i/>
          <w:sz w:val="24"/>
          <w:szCs w:val="24"/>
        </w:rPr>
        <w:t>ладельц</w:t>
      </w:r>
      <w:r w:rsidR="00585CA7" w:rsidRPr="002F53AE">
        <w:rPr>
          <w:rFonts w:ascii="Trebuchet MS" w:hAnsi="Trebuchet MS"/>
          <w:b/>
          <w:i/>
          <w:sz w:val="24"/>
          <w:szCs w:val="24"/>
        </w:rPr>
        <w:t>ев</w:t>
      </w:r>
      <w:r w:rsidRPr="002F53AE">
        <w:rPr>
          <w:rFonts w:ascii="Trebuchet MS" w:hAnsi="Trebuchet MS" w:cs="Arial"/>
          <w:b/>
          <w:i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sz w:val="24"/>
          <w:szCs w:val="24"/>
        </w:rPr>
        <w:t>собак</w:t>
      </w:r>
      <w:r w:rsidRPr="002F53AE">
        <w:rPr>
          <w:rFonts w:ascii="Trebuchet MS" w:hAnsi="Trebuchet MS" w:cs="Arial"/>
          <w:b/>
          <w:i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sz w:val="24"/>
          <w:szCs w:val="24"/>
        </w:rPr>
        <w:t>по</w:t>
      </w:r>
      <w:r w:rsidRPr="002F53AE">
        <w:rPr>
          <w:rFonts w:ascii="Trebuchet MS" w:hAnsi="Trebuchet MS" w:cs="Arial"/>
          <w:b/>
          <w:i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sz w:val="24"/>
          <w:szCs w:val="24"/>
        </w:rPr>
        <w:t>соблюдению</w:t>
      </w:r>
    </w:p>
    <w:p w:rsidR="007F3A15" w:rsidRPr="002F53AE" w:rsidRDefault="00481616" w:rsidP="00481616">
      <w:pPr>
        <w:rPr>
          <w:rFonts w:ascii="Trebuchet MS" w:hAnsi="Trebuchet MS" w:cs="Arial"/>
          <w:b/>
          <w:i/>
          <w:sz w:val="24"/>
          <w:szCs w:val="24"/>
        </w:rPr>
      </w:pPr>
      <w:r w:rsidRPr="002F53AE">
        <w:rPr>
          <w:rFonts w:ascii="Trebuchet MS" w:hAnsi="Trebuchet MS"/>
          <w:b/>
          <w:i/>
          <w:sz w:val="24"/>
          <w:szCs w:val="24"/>
        </w:rPr>
        <w:t xml:space="preserve"> </w:t>
      </w:r>
      <w:r w:rsidR="002F53AE">
        <w:rPr>
          <w:rFonts w:ascii="Trebuchet MS" w:hAnsi="Trebuchet MS"/>
          <w:b/>
          <w:i/>
          <w:sz w:val="24"/>
          <w:szCs w:val="24"/>
        </w:rPr>
        <w:tab/>
      </w:r>
      <w:r w:rsidR="002F53AE">
        <w:rPr>
          <w:rFonts w:ascii="Trebuchet MS" w:hAnsi="Trebuchet MS"/>
          <w:b/>
          <w:i/>
          <w:sz w:val="24"/>
          <w:szCs w:val="24"/>
        </w:rPr>
        <w:tab/>
      </w:r>
      <w:r w:rsidRPr="002F53AE">
        <w:rPr>
          <w:rFonts w:ascii="Trebuchet MS" w:hAnsi="Trebuchet MS"/>
          <w:b/>
          <w:i/>
          <w:sz w:val="24"/>
          <w:szCs w:val="24"/>
        </w:rPr>
        <w:t xml:space="preserve">   </w:t>
      </w:r>
      <w:r w:rsidR="009C4A1B" w:rsidRPr="002F53AE">
        <w:rPr>
          <w:rFonts w:ascii="Trebuchet MS" w:hAnsi="Trebuchet MS"/>
          <w:b/>
          <w:i/>
          <w:sz w:val="24"/>
          <w:szCs w:val="24"/>
        </w:rPr>
        <w:t>Кодекса</w:t>
      </w:r>
      <w:r w:rsidR="009C4A1B" w:rsidRPr="002F53AE">
        <w:rPr>
          <w:rFonts w:ascii="Trebuchet MS" w:hAnsi="Trebuchet MS" w:cs="Arial"/>
          <w:b/>
          <w:i/>
          <w:sz w:val="24"/>
          <w:szCs w:val="24"/>
        </w:rPr>
        <w:t xml:space="preserve"> </w:t>
      </w:r>
      <w:r w:rsidR="00982258" w:rsidRPr="002F53AE">
        <w:rPr>
          <w:rFonts w:ascii="Trebuchet MS" w:hAnsi="Trebuchet MS"/>
          <w:b/>
          <w:i/>
          <w:sz w:val="24"/>
          <w:szCs w:val="24"/>
        </w:rPr>
        <w:t xml:space="preserve">Томской </w:t>
      </w:r>
      <w:r w:rsidR="003E7D5A" w:rsidRPr="002F53AE">
        <w:rPr>
          <w:rFonts w:ascii="Trebuchet MS" w:hAnsi="Trebuchet MS"/>
          <w:b/>
          <w:i/>
          <w:sz w:val="24"/>
          <w:szCs w:val="24"/>
        </w:rPr>
        <w:t>области</w:t>
      </w:r>
      <w:r w:rsidR="000C4710" w:rsidRPr="002F53AE">
        <w:rPr>
          <w:rFonts w:ascii="Trebuchet MS" w:hAnsi="Trebuchet MS" w:cs="Arial"/>
          <w:b/>
          <w:i/>
          <w:sz w:val="24"/>
          <w:szCs w:val="24"/>
        </w:rPr>
        <w:t xml:space="preserve">   </w:t>
      </w:r>
      <w:r w:rsidR="009C4A1B" w:rsidRPr="002F53AE">
        <w:rPr>
          <w:rFonts w:ascii="Trebuchet MS" w:hAnsi="Trebuchet MS"/>
          <w:b/>
          <w:i/>
          <w:sz w:val="24"/>
          <w:szCs w:val="24"/>
        </w:rPr>
        <w:t>об</w:t>
      </w:r>
      <w:r w:rsidR="009C4A1B" w:rsidRPr="002F53AE">
        <w:rPr>
          <w:rFonts w:ascii="Trebuchet MS" w:hAnsi="Trebuchet MS" w:cs="Arial"/>
          <w:b/>
          <w:i/>
          <w:sz w:val="24"/>
          <w:szCs w:val="24"/>
        </w:rPr>
        <w:t xml:space="preserve"> </w:t>
      </w:r>
      <w:proofErr w:type="gramStart"/>
      <w:r w:rsidR="009C4A1B" w:rsidRPr="002F53AE">
        <w:rPr>
          <w:rFonts w:ascii="Trebuchet MS" w:hAnsi="Trebuchet MS"/>
          <w:b/>
          <w:i/>
          <w:sz w:val="24"/>
          <w:szCs w:val="24"/>
        </w:rPr>
        <w:t>административных</w:t>
      </w:r>
      <w:proofErr w:type="gramEnd"/>
      <w:r w:rsidR="009C4A1B" w:rsidRPr="002F53AE">
        <w:rPr>
          <w:rFonts w:ascii="Trebuchet MS" w:hAnsi="Trebuchet MS" w:cs="Arial"/>
          <w:b/>
          <w:i/>
          <w:sz w:val="24"/>
          <w:szCs w:val="24"/>
        </w:rPr>
        <w:t xml:space="preserve"> </w:t>
      </w:r>
      <w:r w:rsidR="000C4710" w:rsidRPr="002F53AE">
        <w:rPr>
          <w:rFonts w:ascii="Trebuchet MS" w:hAnsi="Trebuchet MS" w:cs="Arial"/>
          <w:b/>
          <w:i/>
          <w:sz w:val="24"/>
          <w:szCs w:val="24"/>
        </w:rPr>
        <w:t xml:space="preserve"> </w:t>
      </w:r>
      <w:r w:rsidR="003E7D5A" w:rsidRPr="002F53AE">
        <w:rPr>
          <w:rFonts w:ascii="Trebuchet MS" w:hAnsi="Trebuchet MS" w:cs="Arial"/>
          <w:b/>
          <w:i/>
          <w:sz w:val="24"/>
          <w:szCs w:val="24"/>
        </w:rPr>
        <w:t xml:space="preserve">  </w:t>
      </w:r>
      <w:r w:rsidRPr="002F53AE">
        <w:rPr>
          <w:rFonts w:ascii="Trebuchet MS" w:hAnsi="Trebuchet MS" w:cs="Arial"/>
          <w:b/>
          <w:i/>
          <w:sz w:val="24"/>
          <w:szCs w:val="24"/>
        </w:rPr>
        <w:t xml:space="preserve">   </w:t>
      </w:r>
      <w:r w:rsidR="009C4A1B" w:rsidRPr="002F53AE">
        <w:rPr>
          <w:rFonts w:ascii="Trebuchet MS" w:hAnsi="Trebuchet MS" w:cs="Arial"/>
          <w:b/>
          <w:i/>
          <w:sz w:val="24"/>
          <w:szCs w:val="24"/>
        </w:rPr>
        <w:t xml:space="preserve">  </w:t>
      </w:r>
    </w:p>
    <w:p w:rsidR="009C4A1B" w:rsidRPr="002F53AE" w:rsidRDefault="00481616" w:rsidP="00481616">
      <w:pPr>
        <w:tabs>
          <w:tab w:val="left" w:pos="1932"/>
        </w:tabs>
        <w:rPr>
          <w:rFonts w:ascii="Trebuchet MS" w:hAnsi="Trebuchet MS" w:cs="Arial"/>
          <w:b/>
          <w:i/>
          <w:sz w:val="24"/>
          <w:szCs w:val="24"/>
        </w:rPr>
      </w:pPr>
      <w:r w:rsidRPr="002F53AE">
        <w:rPr>
          <w:rFonts w:ascii="Trebuchet MS" w:hAnsi="Trebuchet MS" w:cs="Arial"/>
          <w:i/>
          <w:sz w:val="24"/>
          <w:szCs w:val="24"/>
        </w:rPr>
        <w:tab/>
        <w:t xml:space="preserve">                      </w:t>
      </w:r>
      <w:proofErr w:type="gramStart"/>
      <w:r w:rsidRPr="002F53AE">
        <w:rPr>
          <w:rFonts w:ascii="Trebuchet MS" w:hAnsi="Trebuchet MS" w:cs="Arial"/>
          <w:b/>
          <w:i/>
          <w:sz w:val="24"/>
          <w:szCs w:val="24"/>
        </w:rPr>
        <w:t>правонарушениях</w:t>
      </w:r>
      <w:proofErr w:type="gramEnd"/>
      <w:r w:rsidRPr="002F53AE">
        <w:rPr>
          <w:rFonts w:ascii="Trebuchet MS" w:hAnsi="Trebuchet MS" w:cs="Arial"/>
          <w:b/>
          <w:i/>
          <w:sz w:val="24"/>
          <w:szCs w:val="24"/>
        </w:rPr>
        <w:t>.</w:t>
      </w:r>
    </w:p>
    <w:p w:rsidR="003874B6" w:rsidRPr="002F53AE" w:rsidRDefault="003874B6">
      <w:pPr>
        <w:rPr>
          <w:rFonts w:ascii="Trebuchet MS" w:hAnsi="Trebuchet MS" w:cs="Arial"/>
          <w:b/>
          <w:i/>
          <w:color w:val="FF0000"/>
          <w:sz w:val="24"/>
          <w:szCs w:val="24"/>
        </w:rPr>
      </w:pP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Мы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в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ответе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за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того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,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кого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пр</w:t>
      </w:r>
      <w:r w:rsidR="00B15AD3" w:rsidRPr="002F53AE">
        <w:rPr>
          <w:rFonts w:ascii="Trebuchet MS" w:hAnsi="Trebuchet MS"/>
          <w:b/>
          <w:i/>
          <w:color w:val="FF0000"/>
          <w:sz w:val="24"/>
          <w:szCs w:val="24"/>
        </w:rPr>
        <w:t>иручили</w:t>
      </w:r>
      <w:r w:rsidR="00B15AD3"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. </w:t>
      </w:r>
      <w:r w:rsidR="00B15AD3" w:rsidRPr="002F53AE">
        <w:rPr>
          <w:rFonts w:ascii="Trebuchet MS" w:hAnsi="Trebuchet MS"/>
          <w:b/>
          <w:i/>
          <w:color w:val="FF0000"/>
          <w:sz w:val="24"/>
          <w:szCs w:val="24"/>
        </w:rPr>
        <w:t>Каждый</w:t>
      </w:r>
      <w:r w:rsidR="00B15AD3"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="00B15AD3" w:rsidRPr="002F53AE">
        <w:rPr>
          <w:rFonts w:ascii="Trebuchet MS" w:hAnsi="Trebuchet MS"/>
          <w:b/>
          <w:i/>
          <w:color w:val="FF0000"/>
          <w:sz w:val="24"/>
          <w:szCs w:val="24"/>
        </w:rPr>
        <w:t>должен</w:t>
      </w:r>
      <w:r w:rsidR="00B15AD3"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="00B15AD3" w:rsidRPr="002F53AE">
        <w:rPr>
          <w:rFonts w:ascii="Trebuchet MS" w:hAnsi="Trebuchet MS"/>
          <w:b/>
          <w:i/>
          <w:color w:val="FF0000"/>
          <w:sz w:val="24"/>
          <w:szCs w:val="24"/>
        </w:rPr>
        <w:t>понимать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,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что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решив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завести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домашних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животных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,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они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могут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стать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участниками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правоотношений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не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только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административных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и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гражданских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,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но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и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уголовных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.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Для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многих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нет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ничего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удивительного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в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том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,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если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собаку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выгуливают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в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парке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,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сквере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или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даже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на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детских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площадках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без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поводка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и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намордника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.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Для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одних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пес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может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быть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другом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,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для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других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врагом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.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Взрослый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человек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робеет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при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виде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крупной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собаки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,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свободно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гуляющей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="00481616" w:rsidRPr="002F53AE">
        <w:rPr>
          <w:rFonts w:ascii="Trebuchet MS" w:hAnsi="Trebuchet MS"/>
          <w:b/>
          <w:i/>
          <w:color w:val="FF0000"/>
          <w:sz w:val="24"/>
          <w:szCs w:val="24"/>
        </w:rPr>
        <w:t>по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улице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,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а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что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говорить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о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детях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,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для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которых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собака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может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показаться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монстром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>.</w:t>
      </w:r>
      <w:r w:rsidR="000C7DA7"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="000C7DA7" w:rsidRPr="002F53AE">
        <w:rPr>
          <w:rFonts w:ascii="Trebuchet MS" w:hAnsi="Trebuchet MS"/>
          <w:b/>
          <w:i/>
          <w:color w:val="FF0000"/>
          <w:sz w:val="24"/>
          <w:szCs w:val="24"/>
        </w:rPr>
        <w:t>Очень</w:t>
      </w:r>
      <w:r w:rsidR="000C7DA7"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="000C7DA7" w:rsidRPr="002F53AE">
        <w:rPr>
          <w:rFonts w:ascii="Trebuchet MS" w:hAnsi="Trebuchet MS"/>
          <w:b/>
          <w:i/>
          <w:color w:val="FF0000"/>
          <w:sz w:val="24"/>
          <w:szCs w:val="24"/>
        </w:rPr>
        <w:t>часто</w:t>
      </w:r>
      <w:r w:rsidR="000C7DA7"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="000C7DA7" w:rsidRPr="002F53AE">
        <w:rPr>
          <w:rFonts w:ascii="Trebuchet MS" w:hAnsi="Trebuchet MS"/>
          <w:b/>
          <w:i/>
          <w:color w:val="FF0000"/>
          <w:sz w:val="24"/>
          <w:szCs w:val="24"/>
        </w:rPr>
        <w:t>люди</w:t>
      </w:r>
      <w:r w:rsidR="000C7DA7"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="000C7DA7" w:rsidRPr="002F53AE">
        <w:rPr>
          <w:rFonts w:ascii="Trebuchet MS" w:hAnsi="Trebuchet MS"/>
          <w:b/>
          <w:i/>
          <w:color w:val="FF0000"/>
          <w:sz w:val="24"/>
          <w:szCs w:val="24"/>
        </w:rPr>
        <w:t>подвергаются</w:t>
      </w:r>
      <w:r w:rsidR="000C7DA7"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="000C7DA7" w:rsidRPr="002F53AE">
        <w:rPr>
          <w:rFonts w:ascii="Trebuchet MS" w:hAnsi="Trebuchet MS"/>
          <w:b/>
          <w:i/>
          <w:color w:val="FF0000"/>
          <w:sz w:val="24"/>
          <w:szCs w:val="24"/>
        </w:rPr>
        <w:t>нападению</w:t>
      </w:r>
      <w:r w:rsidR="000C7DA7"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="000C7DA7" w:rsidRPr="002F53AE">
        <w:rPr>
          <w:rFonts w:ascii="Trebuchet MS" w:hAnsi="Trebuchet MS"/>
          <w:b/>
          <w:i/>
          <w:color w:val="FF0000"/>
          <w:sz w:val="24"/>
          <w:szCs w:val="24"/>
        </w:rPr>
        <w:t>собак</w:t>
      </w:r>
      <w:r w:rsidR="000C7DA7"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, </w:t>
      </w:r>
      <w:r w:rsidR="000C7DA7" w:rsidRPr="002F53AE">
        <w:rPr>
          <w:rFonts w:ascii="Trebuchet MS" w:hAnsi="Trebuchet MS"/>
          <w:b/>
          <w:i/>
          <w:color w:val="FF0000"/>
          <w:sz w:val="24"/>
          <w:szCs w:val="24"/>
        </w:rPr>
        <w:t>при</w:t>
      </w:r>
      <w:r w:rsidR="000C7DA7"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="000C7DA7" w:rsidRPr="002F53AE">
        <w:rPr>
          <w:rFonts w:ascii="Trebuchet MS" w:hAnsi="Trebuchet MS"/>
          <w:b/>
          <w:i/>
          <w:color w:val="FF0000"/>
          <w:sz w:val="24"/>
          <w:szCs w:val="24"/>
        </w:rPr>
        <w:t>этом</w:t>
      </w:r>
      <w:r w:rsidR="000C7DA7"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="000C7DA7" w:rsidRPr="002F53AE">
        <w:rPr>
          <w:rFonts w:ascii="Trebuchet MS" w:hAnsi="Trebuchet MS"/>
          <w:b/>
          <w:i/>
          <w:color w:val="FF0000"/>
          <w:sz w:val="24"/>
          <w:szCs w:val="24"/>
        </w:rPr>
        <w:t>часть</w:t>
      </w:r>
      <w:r w:rsidR="000C7DA7"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="000C7DA7" w:rsidRPr="002F53AE">
        <w:rPr>
          <w:rFonts w:ascii="Trebuchet MS" w:hAnsi="Trebuchet MS"/>
          <w:b/>
          <w:i/>
          <w:color w:val="FF0000"/>
          <w:sz w:val="24"/>
          <w:szCs w:val="24"/>
        </w:rPr>
        <w:t>из</w:t>
      </w:r>
      <w:r w:rsidR="000C7DA7"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="000C7DA7" w:rsidRPr="002F53AE">
        <w:rPr>
          <w:rFonts w:ascii="Trebuchet MS" w:hAnsi="Trebuchet MS"/>
          <w:b/>
          <w:i/>
          <w:color w:val="FF0000"/>
          <w:sz w:val="24"/>
          <w:szCs w:val="24"/>
        </w:rPr>
        <w:t>них</w:t>
      </w:r>
      <w:r w:rsidR="000C7DA7"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="000C7DA7" w:rsidRPr="002F53AE">
        <w:rPr>
          <w:rFonts w:ascii="Trebuchet MS" w:hAnsi="Trebuchet MS"/>
          <w:b/>
          <w:i/>
          <w:color w:val="FF0000"/>
          <w:sz w:val="24"/>
          <w:szCs w:val="24"/>
        </w:rPr>
        <w:t>заканчивается</w:t>
      </w:r>
      <w:r w:rsidR="000C7DA7"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="000C7DA7" w:rsidRPr="002F53AE">
        <w:rPr>
          <w:rFonts w:ascii="Trebuchet MS" w:hAnsi="Trebuchet MS"/>
          <w:b/>
          <w:i/>
          <w:color w:val="FF0000"/>
          <w:sz w:val="24"/>
          <w:szCs w:val="24"/>
        </w:rPr>
        <w:t>травмами</w:t>
      </w:r>
      <w:r w:rsidR="000C7DA7" w:rsidRPr="002F53AE">
        <w:rPr>
          <w:rFonts w:ascii="Trebuchet MS" w:hAnsi="Trebuchet MS" w:cs="Arial"/>
          <w:b/>
          <w:i/>
          <w:color w:val="FF0000"/>
          <w:sz w:val="24"/>
          <w:szCs w:val="24"/>
        </w:rPr>
        <w:t>.</w:t>
      </w:r>
    </w:p>
    <w:p w:rsidR="00585CA7" w:rsidRPr="002F53AE" w:rsidRDefault="00253E86" w:rsidP="00B56DDB">
      <w:pPr>
        <w:rPr>
          <w:rFonts w:ascii="Trebuchet MS" w:hAnsi="Trebuchet MS" w:cs="Arial"/>
          <w:sz w:val="24"/>
          <w:szCs w:val="24"/>
        </w:rPr>
      </w:pPr>
      <w:r>
        <w:rPr>
          <w:rFonts w:ascii="Arial" w:hAnsi="Arial" w:cs="Arial"/>
          <w:noProof/>
          <w:color w:val="0000FF"/>
          <w:sz w:val="24"/>
          <w:szCs w:val="24"/>
          <w:shd w:val="clear" w:color="auto" w:fill="CCCCCC"/>
          <w:lang w:eastAsia="ru-RU"/>
        </w:rPr>
        <w:drawing>
          <wp:inline distT="0" distB="0" distL="0" distR="0">
            <wp:extent cx="2057400" cy="1095375"/>
            <wp:effectExtent l="19050" t="0" r="0" b="0"/>
            <wp:docPr id="1" name="Рисунок 2" descr="https://encrypted-tbn2.gstatic.com/images?q=tbn:ANd9GcSRes7lmfiXb7YIhujqXMX8oqsSfOxxgj5-y42Pp6qjwB2wZrbZaQ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encrypted-tbn2.gstatic.com/images?q=tbn:ANd9GcSRes7lmfiXb7YIhujqXMX8oqsSfOxxgj5-y42Pp6qjwB2wZrbZaQ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24FD" w:rsidRPr="002F53AE">
        <w:rPr>
          <w:sz w:val="24"/>
          <w:szCs w:val="24"/>
        </w:rPr>
        <w:t xml:space="preserve"> </w:t>
      </w:r>
      <w:r w:rsidR="00B56DDB" w:rsidRPr="002F53AE">
        <w:rPr>
          <w:sz w:val="24"/>
          <w:szCs w:val="24"/>
        </w:rPr>
        <w:t xml:space="preserve">                                             </w:t>
      </w:r>
      <w:r>
        <w:rPr>
          <w:rFonts w:ascii="Trebuchet MS" w:hAnsi="Trebuchet MS" w:cs="Arial"/>
          <w:i/>
          <w:noProof/>
          <w:sz w:val="24"/>
          <w:szCs w:val="24"/>
          <w:lang w:eastAsia="ru-RU"/>
        </w:rPr>
        <w:drawing>
          <wp:inline distT="0" distB="0" distL="0" distR="0">
            <wp:extent cx="2009775" cy="1228725"/>
            <wp:effectExtent l="19050" t="0" r="9525" b="0"/>
            <wp:docPr id="2" name="Рисунок 2" descr="iCAJW4O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CAJW4OR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710" w:rsidRPr="002F53AE" w:rsidRDefault="000C7DA7">
      <w:pPr>
        <w:rPr>
          <w:rFonts w:ascii="Trebuchet MS" w:hAnsi="Trebuchet MS" w:cs="Arial"/>
          <w:b/>
          <w:sz w:val="24"/>
          <w:szCs w:val="24"/>
        </w:rPr>
      </w:pPr>
      <w:r w:rsidRPr="002F53AE">
        <w:rPr>
          <w:rFonts w:ascii="Trebuchet MS" w:hAnsi="Trebuchet MS" w:cs="Arial"/>
          <w:sz w:val="24"/>
          <w:szCs w:val="24"/>
        </w:rPr>
        <w:tab/>
      </w:r>
    </w:p>
    <w:p w:rsidR="000C7DA7" w:rsidRPr="002F53AE" w:rsidRDefault="008D04B8" w:rsidP="008D04B8">
      <w:pPr>
        <w:ind w:left="0"/>
        <w:rPr>
          <w:rFonts w:ascii="Trebuchet MS" w:hAnsi="Trebuchet MS" w:cs="Arial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</w:t>
      </w:r>
      <w:r w:rsidR="000C7DA7" w:rsidRPr="00446FF6">
        <w:rPr>
          <w:rFonts w:ascii="Trebuchet MS" w:hAnsi="Trebuchet MS" w:cs="Arial"/>
          <w:color w:val="548DD4"/>
          <w:sz w:val="24"/>
          <w:szCs w:val="24"/>
        </w:rPr>
        <w:t xml:space="preserve"> </w:t>
      </w:r>
      <w:r>
        <w:rPr>
          <w:rFonts w:ascii="Trebuchet MS" w:hAnsi="Trebuchet MS"/>
          <w:color w:val="548DD4"/>
          <w:sz w:val="24"/>
          <w:szCs w:val="24"/>
        </w:rPr>
        <w:t xml:space="preserve"> </w:t>
      </w:r>
      <w:r w:rsidR="00F77F3A" w:rsidRPr="00F77F3A">
        <w:rPr>
          <w:rFonts w:ascii="Trebuchet MS" w:hAnsi="Trebuchet MS"/>
          <w:color w:val="365F91"/>
          <w:sz w:val="24"/>
          <w:szCs w:val="24"/>
        </w:rPr>
        <w:t xml:space="preserve"> </w:t>
      </w:r>
      <w:r>
        <w:rPr>
          <w:rFonts w:ascii="Trebuchet MS" w:hAnsi="Trebuchet MS"/>
          <w:color w:val="365F91"/>
          <w:sz w:val="24"/>
          <w:szCs w:val="24"/>
        </w:rPr>
        <w:t xml:space="preserve"> </w:t>
      </w:r>
      <w:r w:rsidR="00253E86">
        <w:rPr>
          <w:rFonts w:ascii="Trebuchet MS" w:hAnsi="Trebuchet MS" w:cs="Arial"/>
          <w:noProof/>
          <w:sz w:val="24"/>
          <w:szCs w:val="24"/>
          <w:lang w:eastAsia="ru-RU"/>
        </w:rPr>
        <w:drawing>
          <wp:inline distT="0" distB="0" distL="0" distR="0">
            <wp:extent cx="2238375" cy="1314450"/>
            <wp:effectExtent l="19050" t="0" r="9525" b="0"/>
            <wp:docPr id="3" name="Рисунок 3" descr="iCAEHN4O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CAEHN4O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70CC" w:rsidRPr="002F53AE">
        <w:rPr>
          <w:rFonts w:ascii="Trebuchet MS" w:hAnsi="Trebuchet MS" w:cs="Arial"/>
          <w:sz w:val="24"/>
          <w:szCs w:val="24"/>
        </w:rPr>
        <w:t xml:space="preserve">   </w:t>
      </w:r>
      <w:r w:rsidR="00B56DDB" w:rsidRPr="002F53AE">
        <w:rPr>
          <w:rFonts w:ascii="Trebuchet MS" w:hAnsi="Trebuchet MS" w:cs="Arial"/>
          <w:sz w:val="24"/>
          <w:szCs w:val="24"/>
        </w:rPr>
        <w:t xml:space="preserve">         </w:t>
      </w:r>
      <w:r>
        <w:rPr>
          <w:rFonts w:ascii="Trebuchet MS" w:hAnsi="Trebuchet MS" w:cs="Arial"/>
          <w:sz w:val="24"/>
          <w:szCs w:val="24"/>
        </w:rPr>
        <w:t xml:space="preserve">      </w:t>
      </w:r>
      <w:r w:rsidR="00B56DDB" w:rsidRPr="002F53AE">
        <w:rPr>
          <w:rFonts w:ascii="Trebuchet MS" w:hAnsi="Trebuchet MS" w:cs="Arial"/>
          <w:sz w:val="24"/>
          <w:szCs w:val="24"/>
        </w:rPr>
        <w:t xml:space="preserve">      </w:t>
      </w:r>
      <w:r w:rsidR="00253E86">
        <w:rPr>
          <w:rFonts w:ascii="Trebuchet MS" w:hAnsi="Trebuchet MS" w:cs="Arial"/>
          <w:noProof/>
          <w:sz w:val="24"/>
          <w:szCs w:val="24"/>
          <w:lang w:eastAsia="ru-RU"/>
        </w:rPr>
        <w:drawing>
          <wp:inline distT="0" distB="0" distL="0" distR="0">
            <wp:extent cx="2266950" cy="1333500"/>
            <wp:effectExtent l="19050" t="0" r="0" b="0"/>
            <wp:docPr id="4" name="Рисунок 4" descr="  Как спастись от нападения бездомных собак? Как не спровоцировать агрессию безнадзорных животных? (часть первая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 Как спастись от нападения бездомных собак? Как не спровоцировать агрессию безнадзорных животных? (часть первая)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6DDB" w:rsidRPr="002F53AE">
        <w:rPr>
          <w:rFonts w:ascii="Trebuchet MS" w:hAnsi="Trebuchet MS" w:cs="Arial"/>
          <w:sz w:val="24"/>
          <w:szCs w:val="24"/>
        </w:rPr>
        <w:t xml:space="preserve">                                </w:t>
      </w:r>
      <w:r w:rsidR="001270CC" w:rsidRPr="002F53AE">
        <w:rPr>
          <w:rFonts w:ascii="Trebuchet MS" w:hAnsi="Trebuchet MS" w:cs="Arial"/>
          <w:sz w:val="24"/>
          <w:szCs w:val="24"/>
        </w:rPr>
        <w:t xml:space="preserve"> </w:t>
      </w:r>
    </w:p>
    <w:p w:rsidR="000C7DA7" w:rsidRPr="00446FF6" w:rsidRDefault="008D04B8" w:rsidP="000C7DA7">
      <w:pPr>
        <w:rPr>
          <w:rFonts w:ascii="Trebuchet MS" w:hAnsi="Trebuchet MS" w:cs="Arial"/>
          <w:color w:val="548DD4"/>
          <w:sz w:val="24"/>
          <w:szCs w:val="24"/>
        </w:rPr>
      </w:pPr>
      <w:r>
        <w:rPr>
          <w:rFonts w:ascii="Trebuchet MS" w:hAnsi="Trebuchet MS"/>
          <w:color w:val="548DD4"/>
          <w:sz w:val="24"/>
          <w:szCs w:val="24"/>
        </w:rPr>
        <w:t xml:space="preserve"> </w:t>
      </w:r>
    </w:p>
    <w:p w:rsidR="000C7DA7" w:rsidRPr="002F53AE" w:rsidRDefault="00253E86" w:rsidP="00A237DA">
      <w:pPr>
        <w:rPr>
          <w:rFonts w:ascii="Trebuchet MS" w:hAnsi="Trebuchet MS" w:cs="Arial"/>
          <w:sz w:val="24"/>
          <w:szCs w:val="24"/>
        </w:rPr>
      </w:pPr>
      <w:r>
        <w:rPr>
          <w:rFonts w:ascii="Trebuchet MS" w:hAnsi="Trebuchet MS" w:cs="Arial"/>
          <w:noProof/>
          <w:sz w:val="24"/>
          <w:szCs w:val="24"/>
          <w:lang w:eastAsia="ru-RU"/>
        </w:rPr>
        <w:drawing>
          <wp:inline distT="0" distB="0" distL="0" distR="0">
            <wp:extent cx="2381250" cy="1504950"/>
            <wp:effectExtent l="19050" t="0" r="0" b="0"/>
            <wp:docPr id="5" name="Рисунок 5" descr="iCAVYHW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CAVYHWD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37DA" w:rsidRPr="002F53AE">
        <w:rPr>
          <w:rFonts w:ascii="Trebuchet MS" w:hAnsi="Trebuchet MS" w:cs="Arial"/>
          <w:sz w:val="24"/>
          <w:szCs w:val="24"/>
        </w:rPr>
        <w:t xml:space="preserve">      </w:t>
      </w:r>
      <w:r w:rsidR="008D04B8">
        <w:rPr>
          <w:rFonts w:ascii="Trebuchet MS" w:hAnsi="Trebuchet MS" w:cs="Arial"/>
          <w:sz w:val="24"/>
          <w:szCs w:val="24"/>
        </w:rPr>
        <w:t xml:space="preserve">          </w:t>
      </w:r>
      <w:r w:rsidR="00A237DA" w:rsidRPr="002F53AE">
        <w:rPr>
          <w:rFonts w:ascii="Trebuchet MS" w:hAnsi="Trebuchet MS" w:cs="Arial"/>
          <w:sz w:val="24"/>
          <w:szCs w:val="24"/>
        </w:rPr>
        <w:t xml:space="preserve">       </w:t>
      </w:r>
      <w:r>
        <w:rPr>
          <w:rFonts w:ascii="Arial" w:hAnsi="Arial" w:cs="Arial"/>
          <w:noProof/>
          <w:color w:val="0000FF"/>
          <w:sz w:val="24"/>
          <w:szCs w:val="24"/>
          <w:shd w:val="clear" w:color="auto" w:fill="CCCCCC"/>
          <w:lang w:eastAsia="ru-RU"/>
        </w:rPr>
        <w:drawing>
          <wp:inline distT="0" distB="0" distL="0" distR="0">
            <wp:extent cx="2200275" cy="1447800"/>
            <wp:effectExtent l="19050" t="0" r="9525" b="0"/>
            <wp:docPr id="6" name="Рисунок 1" descr="https://encrypted-tbn0.gstatic.com/images?q=tbn:ANd9GcQ6JJxbCdnhr4rmgTd1xnAb9u9ew58tZYNpXCUtkNFMR32Dp8NEJw">
              <a:hlinkClick xmlns:a="http://schemas.openxmlformats.org/drawingml/2006/main" r:id="rId1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encrypted-tbn0.gstatic.com/images?q=tbn:ANd9GcQ6JJxbCdnhr4rmgTd1xnAb9u9ew58tZYNpXCUtkNFMR32Dp8NEJw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DA7" w:rsidRPr="00446FF6" w:rsidRDefault="000C7DA7" w:rsidP="000C7DA7">
      <w:pPr>
        <w:rPr>
          <w:rFonts w:ascii="Trebuchet MS" w:hAnsi="Trebuchet MS" w:cs="Arial"/>
          <w:color w:val="365F91"/>
          <w:sz w:val="24"/>
          <w:szCs w:val="24"/>
        </w:rPr>
      </w:pPr>
    </w:p>
    <w:p w:rsidR="008D04B8" w:rsidRPr="002F53AE" w:rsidRDefault="008D04B8" w:rsidP="008D04B8">
      <w:pPr>
        <w:rPr>
          <w:rFonts w:ascii="Trebuchet MS" w:hAnsi="Trebuchet MS" w:cs="Arial"/>
          <w:b/>
          <w:sz w:val="24"/>
          <w:szCs w:val="24"/>
        </w:rPr>
      </w:pPr>
      <w:r>
        <w:rPr>
          <w:rFonts w:ascii="Trebuchet MS" w:hAnsi="Trebuchet MS" w:cs="Arial"/>
          <w:color w:val="365F91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sz w:val="24"/>
          <w:szCs w:val="24"/>
        </w:rPr>
        <w:t>Кодексом</w:t>
      </w:r>
      <w:r w:rsidRPr="002F53AE">
        <w:rPr>
          <w:rFonts w:ascii="Trebuchet MS" w:hAnsi="Trebuchet MS" w:cs="Arial"/>
          <w:b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sz w:val="24"/>
          <w:szCs w:val="24"/>
        </w:rPr>
        <w:t>Томской</w:t>
      </w:r>
      <w:r w:rsidRPr="002F53AE">
        <w:rPr>
          <w:rFonts w:ascii="Trebuchet MS" w:hAnsi="Trebuchet MS" w:cs="Arial"/>
          <w:b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sz w:val="24"/>
          <w:szCs w:val="24"/>
        </w:rPr>
        <w:t>области</w:t>
      </w:r>
      <w:r w:rsidRPr="002F53AE">
        <w:rPr>
          <w:rFonts w:ascii="Trebuchet MS" w:hAnsi="Trebuchet MS" w:cs="Arial"/>
          <w:b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sz w:val="24"/>
          <w:szCs w:val="24"/>
        </w:rPr>
        <w:t>об</w:t>
      </w:r>
      <w:r w:rsidRPr="002F53AE">
        <w:rPr>
          <w:rFonts w:ascii="Trebuchet MS" w:hAnsi="Trebuchet MS" w:cs="Arial"/>
          <w:b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sz w:val="24"/>
          <w:szCs w:val="24"/>
        </w:rPr>
        <w:t>административных</w:t>
      </w:r>
      <w:r w:rsidRPr="002F53AE">
        <w:rPr>
          <w:rFonts w:ascii="Trebuchet MS" w:hAnsi="Trebuchet MS" w:cs="Arial"/>
          <w:b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sz w:val="24"/>
          <w:szCs w:val="24"/>
        </w:rPr>
        <w:t>правонарушениях</w:t>
      </w:r>
      <w:r w:rsidRPr="002F53AE">
        <w:rPr>
          <w:rFonts w:ascii="Trebuchet MS" w:hAnsi="Trebuchet MS" w:cs="Arial"/>
          <w:b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sz w:val="24"/>
          <w:szCs w:val="24"/>
        </w:rPr>
        <w:t>предусмотрена</w:t>
      </w:r>
      <w:r w:rsidRPr="002F53AE">
        <w:rPr>
          <w:rFonts w:ascii="Trebuchet MS" w:hAnsi="Trebuchet MS" w:cs="Arial"/>
          <w:b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sz w:val="24"/>
          <w:szCs w:val="24"/>
        </w:rPr>
        <w:t>ответственность</w:t>
      </w:r>
      <w:r w:rsidRPr="002F53AE">
        <w:rPr>
          <w:rFonts w:ascii="Trebuchet MS" w:hAnsi="Trebuchet MS" w:cs="Arial"/>
          <w:b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sz w:val="24"/>
          <w:szCs w:val="24"/>
        </w:rPr>
        <w:t>за</w:t>
      </w:r>
      <w:r w:rsidRPr="002F53AE">
        <w:rPr>
          <w:rFonts w:ascii="Trebuchet MS" w:hAnsi="Trebuchet MS" w:cs="Arial"/>
          <w:b/>
          <w:sz w:val="24"/>
          <w:szCs w:val="24"/>
        </w:rPr>
        <w:t xml:space="preserve">  </w:t>
      </w:r>
      <w:r w:rsidRPr="002F53AE">
        <w:rPr>
          <w:rFonts w:ascii="Trebuchet MS" w:hAnsi="Trebuchet MS"/>
          <w:b/>
          <w:sz w:val="24"/>
          <w:szCs w:val="24"/>
        </w:rPr>
        <w:t>нарушение</w:t>
      </w:r>
      <w:r w:rsidRPr="002F53AE">
        <w:rPr>
          <w:rFonts w:ascii="Trebuchet MS" w:hAnsi="Trebuchet MS" w:cs="Arial"/>
          <w:b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sz w:val="24"/>
          <w:szCs w:val="24"/>
        </w:rPr>
        <w:t>правил</w:t>
      </w:r>
      <w:r w:rsidRPr="002F53AE">
        <w:rPr>
          <w:rFonts w:ascii="Trebuchet MS" w:hAnsi="Trebuchet MS" w:cs="Arial"/>
          <w:b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sz w:val="24"/>
          <w:szCs w:val="24"/>
        </w:rPr>
        <w:t>содержания</w:t>
      </w:r>
      <w:r w:rsidRPr="002F53AE">
        <w:rPr>
          <w:rFonts w:ascii="Trebuchet MS" w:hAnsi="Trebuchet MS" w:cs="Arial"/>
          <w:b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sz w:val="24"/>
          <w:szCs w:val="24"/>
        </w:rPr>
        <w:t>собак</w:t>
      </w:r>
      <w:r w:rsidRPr="002F53AE">
        <w:rPr>
          <w:rFonts w:ascii="Trebuchet MS" w:hAnsi="Trebuchet MS" w:cs="Arial"/>
          <w:b/>
          <w:sz w:val="24"/>
          <w:szCs w:val="24"/>
        </w:rPr>
        <w:t>.</w:t>
      </w:r>
    </w:p>
    <w:p w:rsidR="00F77F3A" w:rsidRPr="002F53AE" w:rsidRDefault="00F77F3A" w:rsidP="000C7DA7">
      <w:pPr>
        <w:rPr>
          <w:rFonts w:ascii="Trebuchet MS" w:hAnsi="Trebuchet MS" w:cs="Arial"/>
          <w:b/>
          <w:color w:val="FF0000"/>
          <w:sz w:val="24"/>
          <w:szCs w:val="24"/>
        </w:rPr>
      </w:pPr>
    </w:p>
    <w:p w:rsidR="002234B5" w:rsidRPr="002F53AE" w:rsidRDefault="002234B5" w:rsidP="000C7DA7">
      <w:pPr>
        <w:rPr>
          <w:rFonts w:ascii="Trebuchet MS" w:hAnsi="Trebuchet MS" w:cs="Arial"/>
          <w:b/>
          <w:sz w:val="24"/>
          <w:szCs w:val="24"/>
        </w:rPr>
      </w:pPr>
      <w:r w:rsidRPr="002F53AE">
        <w:rPr>
          <w:rFonts w:ascii="Trebuchet MS" w:hAnsi="Trebuchet MS" w:cs="Arial"/>
          <w:sz w:val="24"/>
          <w:szCs w:val="24"/>
        </w:rPr>
        <w:t xml:space="preserve"> </w:t>
      </w:r>
      <w:r w:rsidRPr="002F53AE">
        <w:rPr>
          <w:rFonts w:ascii="Trebuchet MS" w:hAnsi="Trebuchet MS" w:cs="Arial"/>
          <w:b/>
          <w:sz w:val="24"/>
          <w:szCs w:val="24"/>
        </w:rPr>
        <w:t xml:space="preserve">Статья 5.2. </w:t>
      </w:r>
      <w:r w:rsidR="0055077E">
        <w:rPr>
          <w:rFonts w:ascii="Trebuchet MS" w:hAnsi="Trebuchet MS" w:cs="Arial"/>
          <w:b/>
          <w:sz w:val="24"/>
          <w:szCs w:val="24"/>
        </w:rPr>
        <w:t>Допущение нахождения животного без привязи либо в неустановленных местах</w:t>
      </w:r>
      <w:r w:rsidR="00253E86">
        <w:rPr>
          <w:rFonts w:ascii="Trebuchet MS" w:hAnsi="Trebuchet MS" w:cs="Arial"/>
          <w:b/>
          <w:sz w:val="24"/>
          <w:szCs w:val="24"/>
        </w:rPr>
        <w:t>.</w:t>
      </w:r>
    </w:p>
    <w:p w:rsidR="00585CA7" w:rsidRPr="00446FF6" w:rsidRDefault="00585CA7" w:rsidP="00585CA7">
      <w:pPr>
        <w:rPr>
          <w:rFonts w:ascii="Trebuchet MS" w:eastAsia="Times New Roman" w:hAnsi="Trebuchet MS" w:cs="Arial"/>
          <w:snapToGrid w:val="0"/>
          <w:color w:val="548DD4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446FF6">
        <w:rPr>
          <w:rFonts w:ascii="Trebuchet MS" w:hAnsi="Trebuchet MS" w:cs="Arial"/>
          <w:color w:val="365F91"/>
          <w:sz w:val="24"/>
          <w:szCs w:val="24"/>
        </w:rPr>
        <w:t xml:space="preserve">1. </w:t>
      </w:r>
      <w:r w:rsidR="00F77F3A" w:rsidRPr="00F77F3A">
        <w:rPr>
          <w:rFonts w:ascii="Trebuchet MS" w:hAnsi="Trebuchet MS"/>
          <w:color w:val="365F91"/>
          <w:sz w:val="24"/>
          <w:szCs w:val="24"/>
        </w:rPr>
        <w:t>Беспривязное содержание собак, за исключением случаев, установленных законодательством Томской области</w:t>
      </w:r>
      <w:r w:rsidRPr="00446FF6">
        <w:rPr>
          <w:rFonts w:ascii="Trebuchet MS" w:hAnsi="Trebuchet MS" w:cs="Arial"/>
          <w:color w:val="365F91"/>
          <w:sz w:val="24"/>
          <w:szCs w:val="24"/>
        </w:rPr>
        <w:t xml:space="preserve"> -</w:t>
      </w:r>
      <w:r w:rsidR="00481616" w:rsidRPr="00446FF6">
        <w:rPr>
          <w:rFonts w:ascii="Trebuchet MS" w:hAnsi="Trebuchet MS" w:cs="Arial"/>
          <w:color w:val="365F91"/>
          <w:sz w:val="24"/>
          <w:szCs w:val="24"/>
        </w:rPr>
        <w:t xml:space="preserve"> </w:t>
      </w:r>
      <w:r w:rsidRPr="00446FF6">
        <w:rPr>
          <w:rFonts w:ascii="Trebuchet MS" w:hAnsi="Trebuchet MS"/>
          <w:color w:val="548DD4"/>
          <w:sz w:val="24"/>
          <w:szCs w:val="24"/>
        </w:rPr>
        <w:t>влечет</w:t>
      </w:r>
      <w:r w:rsidRPr="00446FF6">
        <w:rPr>
          <w:rFonts w:ascii="Trebuchet MS" w:hAnsi="Trebuchet MS" w:cs="Arial"/>
          <w:color w:val="548DD4"/>
          <w:sz w:val="24"/>
          <w:szCs w:val="24"/>
        </w:rPr>
        <w:t xml:space="preserve"> </w:t>
      </w:r>
      <w:r w:rsidRPr="00446FF6">
        <w:rPr>
          <w:rFonts w:ascii="Trebuchet MS" w:hAnsi="Trebuchet MS"/>
          <w:color w:val="548DD4"/>
          <w:sz w:val="24"/>
          <w:szCs w:val="24"/>
        </w:rPr>
        <w:t>предупреждение</w:t>
      </w:r>
      <w:r w:rsidRPr="00446FF6">
        <w:rPr>
          <w:rFonts w:ascii="Trebuchet MS" w:hAnsi="Trebuchet MS" w:cs="Arial"/>
          <w:color w:val="548DD4"/>
          <w:sz w:val="24"/>
          <w:szCs w:val="24"/>
        </w:rPr>
        <w:t xml:space="preserve"> </w:t>
      </w:r>
      <w:r w:rsidRPr="00446FF6">
        <w:rPr>
          <w:rFonts w:ascii="Trebuchet MS" w:hAnsi="Trebuchet MS"/>
          <w:color w:val="548DD4"/>
          <w:sz w:val="24"/>
          <w:szCs w:val="24"/>
        </w:rPr>
        <w:t>или</w:t>
      </w:r>
      <w:r w:rsidRPr="00446FF6">
        <w:rPr>
          <w:rFonts w:ascii="Trebuchet MS" w:hAnsi="Trebuchet MS" w:cs="Arial"/>
          <w:color w:val="548DD4"/>
          <w:sz w:val="24"/>
          <w:szCs w:val="24"/>
        </w:rPr>
        <w:t xml:space="preserve"> </w:t>
      </w:r>
      <w:r w:rsidRPr="00446FF6">
        <w:rPr>
          <w:rFonts w:ascii="Trebuchet MS" w:hAnsi="Trebuchet MS"/>
          <w:color w:val="548DD4"/>
          <w:sz w:val="24"/>
          <w:szCs w:val="24"/>
        </w:rPr>
        <w:t>наложение</w:t>
      </w:r>
      <w:r w:rsidRPr="00446FF6">
        <w:rPr>
          <w:rFonts w:ascii="Trebuchet MS" w:hAnsi="Trebuchet MS" w:cs="Arial"/>
          <w:color w:val="548DD4"/>
          <w:sz w:val="24"/>
          <w:szCs w:val="24"/>
        </w:rPr>
        <w:t xml:space="preserve"> </w:t>
      </w:r>
      <w:r w:rsidRPr="00446FF6">
        <w:rPr>
          <w:rFonts w:ascii="Trebuchet MS" w:hAnsi="Trebuchet MS"/>
          <w:color w:val="548DD4"/>
          <w:sz w:val="24"/>
          <w:szCs w:val="24"/>
        </w:rPr>
        <w:t>административного</w:t>
      </w:r>
      <w:r w:rsidRPr="00446FF6">
        <w:rPr>
          <w:rFonts w:ascii="Trebuchet MS" w:hAnsi="Trebuchet MS" w:cs="Arial"/>
          <w:color w:val="548DD4"/>
          <w:sz w:val="24"/>
          <w:szCs w:val="24"/>
        </w:rPr>
        <w:t xml:space="preserve"> </w:t>
      </w:r>
      <w:r w:rsidRPr="00446FF6">
        <w:rPr>
          <w:rFonts w:ascii="Trebuchet MS" w:hAnsi="Trebuchet MS"/>
          <w:color w:val="548DD4"/>
          <w:sz w:val="24"/>
          <w:szCs w:val="24"/>
        </w:rPr>
        <w:t>штрафа</w:t>
      </w:r>
      <w:r w:rsidRPr="00446FF6">
        <w:rPr>
          <w:rFonts w:ascii="Trebuchet MS" w:hAnsi="Trebuchet MS" w:cs="Arial"/>
          <w:color w:val="548DD4"/>
          <w:sz w:val="24"/>
          <w:szCs w:val="24"/>
        </w:rPr>
        <w:t xml:space="preserve"> </w:t>
      </w:r>
      <w:r w:rsidRPr="00446FF6">
        <w:rPr>
          <w:rFonts w:ascii="Trebuchet MS" w:hAnsi="Trebuchet MS"/>
          <w:color w:val="548DD4"/>
          <w:sz w:val="24"/>
          <w:szCs w:val="24"/>
        </w:rPr>
        <w:t>на</w:t>
      </w:r>
      <w:r w:rsidRPr="00446FF6">
        <w:rPr>
          <w:rFonts w:ascii="Trebuchet MS" w:hAnsi="Trebuchet MS" w:cs="Arial"/>
          <w:color w:val="548DD4"/>
          <w:sz w:val="24"/>
          <w:szCs w:val="24"/>
        </w:rPr>
        <w:t xml:space="preserve"> </w:t>
      </w:r>
      <w:r w:rsidRPr="00446FF6">
        <w:rPr>
          <w:rFonts w:ascii="Trebuchet MS" w:hAnsi="Trebuchet MS"/>
          <w:color w:val="548DD4"/>
          <w:sz w:val="24"/>
          <w:szCs w:val="24"/>
        </w:rPr>
        <w:t>граждан</w:t>
      </w:r>
      <w:r w:rsidRPr="00446FF6">
        <w:rPr>
          <w:rFonts w:ascii="Trebuchet MS" w:hAnsi="Trebuchet MS" w:cs="Arial"/>
          <w:color w:val="548DD4"/>
          <w:sz w:val="24"/>
          <w:szCs w:val="24"/>
        </w:rPr>
        <w:t xml:space="preserve"> </w:t>
      </w:r>
      <w:r w:rsidRPr="00446FF6">
        <w:rPr>
          <w:rFonts w:ascii="Trebuchet MS" w:hAnsi="Trebuchet MS"/>
          <w:color w:val="548DD4"/>
          <w:sz w:val="24"/>
          <w:szCs w:val="24"/>
        </w:rPr>
        <w:t>в</w:t>
      </w:r>
      <w:r w:rsidRPr="00446FF6">
        <w:rPr>
          <w:rFonts w:ascii="Trebuchet MS" w:hAnsi="Trebuchet MS" w:cs="Arial"/>
          <w:color w:val="548DD4"/>
          <w:sz w:val="24"/>
          <w:szCs w:val="24"/>
        </w:rPr>
        <w:t xml:space="preserve"> </w:t>
      </w:r>
      <w:r w:rsidRPr="00446FF6">
        <w:rPr>
          <w:rFonts w:ascii="Trebuchet MS" w:hAnsi="Trebuchet MS"/>
          <w:color w:val="548DD4"/>
          <w:sz w:val="24"/>
          <w:szCs w:val="24"/>
        </w:rPr>
        <w:t>размере</w:t>
      </w:r>
      <w:r w:rsidRPr="00446FF6">
        <w:rPr>
          <w:rFonts w:ascii="Trebuchet MS" w:hAnsi="Trebuchet MS" w:cs="Arial"/>
          <w:color w:val="548DD4"/>
          <w:sz w:val="24"/>
          <w:szCs w:val="24"/>
        </w:rPr>
        <w:t xml:space="preserve"> </w:t>
      </w:r>
      <w:r w:rsidRPr="00446FF6">
        <w:rPr>
          <w:rFonts w:ascii="Trebuchet MS" w:hAnsi="Trebuchet MS"/>
          <w:color w:val="548DD4"/>
          <w:sz w:val="24"/>
          <w:szCs w:val="24"/>
        </w:rPr>
        <w:t>от</w:t>
      </w:r>
      <w:r w:rsidRPr="00446FF6">
        <w:rPr>
          <w:rFonts w:ascii="Trebuchet MS" w:hAnsi="Trebuchet MS" w:cs="Arial"/>
          <w:color w:val="548DD4"/>
          <w:sz w:val="24"/>
          <w:szCs w:val="24"/>
        </w:rPr>
        <w:t xml:space="preserve"> </w:t>
      </w:r>
      <w:r w:rsidRPr="00446FF6">
        <w:rPr>
          <w:rFonts w:ascii="Trebuchet MS" w:hAnsi="Trebuchet MS"/>
          <w:color w:val="548DD4"/>
          <w:sz w:val="24"/>
          <w:szCs w:val="24"/>
        </w:rPr>
        <w:t>пятисот</w:t>
      </w:r>
      <w:r w:rsidRPr="00446FF6">
        <w:rPr>
          <w:rFonts w:ascii="Trebuchet MS" w:hAnsi="Trebuchet MS" w:cs="Arial"/>
          <w:color w:val="548DD4"/>
          <w:sz w:val="24"/>
          <w:szCs w:val="24"/>
        </w:rPr>
        <w:t xml:space="preserve"> </w:t>
      </w:r>
      <w:r w:rsidRPr="00446FF6">
        <w:rPr>
          <w:rFonts w:ascii="Trebuchet MS" w:hAnsi="Trebuchet MS"/>
          <w:color w:val="548DD4"/>
          <w:sz w:val="24"/>
          <w:szCs w:val="24"/>
        </w:rPr>
        <w:t>до</w:t>
      </w:r>
      <w:r w:rsidRPr="00446FF6">
        <w:rPr>
          <w:rFonts w:ascii="Trebuchet MS" w:hAnsi="Trebuchet MS" w:cs="Arial"/>
          <w:color w:val="548DD4"/>
          <w:sz w:val="24"/>
          <w:szCs w:val="24"/>
        </w:rPr>
        <w:t xml:space="preserve"> </w:t>
      </w:r>
      <w:r w:rsidRPr="00446FF6">
        <w:rPr>
          <w:rFonts w:ascii="Trebuchet MS" w:hAnsi="Trebuchet MS"/>
          <w:color w:val="548DD4"/>
          <w:sz w:val="24"/>
          <w:szCs w:val="24"/>
        </w:rPr>
        <w:t>двух</w:t>
      </w:r>
      <w:r w:rsidRPr="00446FF6">
        <w:rPr>
          <w:rFonts w:ascii="Trebuchet MS" w:hAnsi="Trebuchet MS" w:cs="Arial"/>
          <w:color w:val="548DD4"/>
          <w:sz w:val="24"/>
          <w:szCs w:val="24"/>
        </w:rPr>
        <w:t xml:space="preserve"> </w:t>
      </w:r>
      <w:r w:rsidRPr="00446FF6">
        <w:rPr>
          <w:rFonts w:ascii="Trebuchet MS" w:hAnsi="Trebuchet MS"/>
          <w:color w:val="548DD4"/>
          <w:sz w:val="24"/>
          <w:szCs w:val="24"/>
        </w:rPr>
        <w:t>тысяч</w:t>
      </w:r>
      <w:r w:rsidRPr="00446FF6">
        <w:rPr>
          <w:rFonts w:ascii="Trebuchet MS" w:hAnsi="Trebuchet MS" w:cs="Arial"/>
          <w:color w:val="548DD4"/>
          <w:sz w:val="24"/>
          <w:szCs w:val="24"/>
        </w:rPr>
        <w:t xml:space="preserve"> </w:t>
      </w:r>
      <w:r w:rsidRPr="00446FF6">
        <w:rPr>
          <w:rFonts w:ascii="Trebuchet MS" w:hAnsi="Trebuchet MS"/>
          <w:color w:val="548DD4"/>
          <w:sz w:val="24"/>
          <w:szCs w:val="24"/>
        </w:rPr>
        <w:t>рублей</w:t>
      </w:r>
      <w:r w:rsidRPr="00446FF6">
        <w:rPr>
          <w:rFonts w:ascii="Trebuchet MS" w:hAnsi="Trebuchet MS" w:cs="Arial"/>
          <w:color w:val="548DD4"/>
          <w:sz w:val="24"/>
          <w:szCs w:val="24"/>
        </w:rPr>
        <w:t>.</w:t>
      </w:r>
      <w:r w:rsidRPr="00446FF6">
        <w:rPr>
          <w:rFonts w:ascii="Trebuchet MS" w:eastAsia="Times New Roman" w:hAnsi="Trebuchet MS" w:cs="Arial"/>
          <w:snapToGrid w:val="0"/>
          <w:color w:val="548DD4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481616" w:rsidRPr="00446FF6" w:rsidRDefault="00481616" w:rsidP="00585CA7">
      <w:pPr>
        <w:rPr>
          <w:rFonts w:ascii="Trebuchet MS" w:eastAsia="Times New Roman" w:hAnsi="Trebuchet MS" w:cs="Arial"/>
          <w:snapToGrid w:val="0"/>
          <w:color w:val="548DD4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585CA7" w:rsidRDefault="00481616" w:rsidP="00481616">
      <w:pPr>
        <w:tabs>
          <w:tab w:val="left" w:pos="709"/>
        </w:tabs>
        <w:rPr>
          <w:rFonts w:ascii="Trebuchet MS" w:hAnsi="Trebuchet MS" w:cs="Arial"/>
          <w:color w:val="548DD4"/>
          <w:sz w:val="24"/>
          <w:szCs w:val="24"/>
        </w:rPr>
      </w:pPr>
      <w:r w:rsidRPr="00446FF6">
        <w:rPr>
          <w:rFonts w:ascii="Trebuchet MS" w:hAnsi="Trebuchet MS" w:cs="Arial"/>
          <w:color w:val="365F91"/>
          <w:sz w:val="24"/>
          <w:szCs w:val="24"/>
        </w:rPr>
        <w:t>2.</w:t>
      </w:r>
      <w:r w:rsidRPr="00446FF6">
        <w:rPr>
          <w:rFonts w:ascii="Trebuchet MS" w:hAnsi="Trebuchet MS" w:cs="Arial"/>
          <w:color w:val="365F91"/>
          <w:sz w:val="24"/>
          <w:szCs w:val="24"/>
        </w:rPr>
        <w:tab/>
      </w:r>
      <w:r w:rsidR="00585CA7" w:rsidRPr="00446FF6">
        <w:rPr>
          <w:rFonts w:ascii="Trebuchet MS" w:hAnsi="Trebuchet MS"/>
          <w:color w:val="365F91"/>
          <w:sz w:val="24"/>
          <w:szCs w:val="24"/>
        </w:rPr>
        <w:t>Повторное</w:t>
      </w:r>
      <w:r w:rsidR="00585CA7" w:rsidRPr="00446FF6">
        <w:rPr>
          <w:rFonts w:ascii="Trebuchet MS" w:hAnsi="Trebuchet MS" w:cs="Arial"/>
          <w:color w:val="365F91"/>
          <w:sz w:val="24"/>
          <w:szCs w:val="24"/>
        </w:rPr>
        <w:t xml:space="preserve"> </w:t>
      </w:r>
      <w:r w:rsidR="00585CA7" w:rsidRPr="00446FF6">
        <w:rPr>
          <w:rFonts w:ascii="Trebuchet MS" w:hAnsi="Trebuchet MS"/>
          <w:color w:val="365F91"/>
          <w:sz w:val="24"/>
          <w:szCs w:val="24"/>
        </w:rPr>
        <w:t>совершение</w:t>
      </w:r>
      <w:r w:rsidR="00585CA7" w:rsidRPr="00446FF6">
        <w:rPr>
          <w:rFonts w:ascii="Trebuchet MS" w:hAnsi="Trebuchet MS" w:cs="Arial"/>
          <w:color w:val="365F91"/>
          <w:sz w:val="24"/>
          <w:szCs w:val="24"/>
        </w:rPr>
        <w:t xml:space="preserve"> </w:t>
      </w:r>
      <w:r w:rsidR="00585CA7" w:rsidRPr="00446FF6">
        <w:rPr>
          <w:rFonts w:ascii="Trebuchet MS" w:hAnsi="Trebuchet MS"/>
          <w:color w:val="365F91"/>
          <w:sz w:val="24"/>
          <w:szCs w:val="24"/>
        </w:rPr>
        <w:t>административного</w:t>
      </w:r>
      <w:r w:rsidR="00585CA7" w:rsidRPr="00446FF6">
        <w:rPr>
          <w:rFonts w:ascii="Trebuchet MS" w:hAnsi="Trebuchet MS" w:cs="Arial"/>
          <w:color w:val="365F91"/>
          <w:sz w:val="24"/>
          <w:szCs w:val="24"/>
        </w:rPr>
        <w:t xml:space="preserve"> </w:t>
      </w:r>
      <w:r w:rsidR="00585CA7" w:rsidRPr="00446FF6">
        <w:rPr>
          <w:rFonts w:ascii="Trebuchet MS" w:hAnsi="Trebuchet MS"/>
          <w:color w:val="365F91"/>
          <w:sz w:val="24"/>
          <w:szCs w:val="24"/>
        </w:rPr>
        <w:t>правонарушения</w:t>
      </w:r>
      <w:r w:rsidR="00585CA7" w:rsidRPr="00446FF6">
        <w:rPr>
          <w:rFonts w:ascii="Trebuchet MS" w:hAnsi="Trebuchet MS" w:cs="Arial"/>
          <w:color w:val="365F91"/>
          <w:sz w:val="24"/>
          <w:szCs w:val="24"/>
        </w:rPr>
        <w:t xml:space="preserve">, </w:t>
      </w:r>
      <w:r w:rsidR="00585CA7" w:rsidRPr="00446FF6">
        <w:rPr>
          <w:rFonts w:ascii="Trebuchet MS" w:hAnsi="Trebuchet MS"/>
          <w:color w:val="365F91"/>
          <w:sz w:val="24"/>
          <w:szCs w:val="24"/>
        </w:rPr>
        <w:t>предусмотренного</w:t>
      </w:r>
      <w:r w:rsidR="00585CA7" w:rsidRPr="00446FF6">
        <w:rPr>
          <w:rFonts w:ascii="Trebuchet MS" w:hAnsi="Trebuchet MS" w:cs="Arial"/>
          <w:color w:val="365F91"/>
          <w:sz w:val="24"/>
          <w:szCs w:val="24"/>
        </w:rPr>
        <w:t xml:space="preserve"> </w:t>
      </w:r>
      <w:r w:rsidR="00585CA7" w:rsidRPr="00446FF6">
        <w:rPr>
          <w:rFonts w:ascii="Trebuchet MS" w:hAnsi="Trebuchet MS"/>
          <w:color w:val="365F91"/>
          <w:sz w:val="24"/>
          <w:szCs w:val="24"/>
        </w:rPr>
        <w:t>частью</w:t>
      </w:r>
      <w:r w:rsidR="00585CA7" w:rsidRPr="00446FF6">
        <w:rPr>
          <w:rFonts w:ascii="Trebuchet MS" w:hAnsi="Trebuchet MS" w:cs="Arial"/>
          <w:color w:val="365F91"/>
          <w:sz w:val="24"/>
          <w:szCs w:val="24"/>
        </w:rPr>
        <w:t xml:space="preserve"> 1 </w:t>
      </w:r>
      <w:r w:rsidR="00585CA7" w:rsidRPr="00446FF6">
        <w:rPr>
          <w:rFonts w:ascii="Trebuchet MS" w:hAnsi="Trebuchet MS"/>
          <w:color w:val="365F91"/>
          <w:sz w:val="24"/>
          <w:szCs w:val="24"/>
        </w:rPr>
        <w:t>настоящей</w:t>
      </w:r>
      <w:r w:rsidR="00585CA7" w:rsidRPr="00446FF6">
        <w:rPr>
          <w:rFonts w:ascii="Trebuchet MS" w:hAnsi="Trebuchet MS" w:cs="Arial"/>
          <w:color w:val="365F91"/>
          <w:sz w:val="24"/>
          <w:szCs w:val="24"/>
        </w:rPr>
        <w:t xml:space="preserve"> </w:t>
      </w:r>
      <w:r w:rsidR="00585CA7" w:rsidRPr="00446FF6">
        <w:rPr>
          <w:rFonts w:ascii="Trebuchet MS" w:hAnsi="Trebuchet MS"/>
          <w:color w:val="365F91"/>
          <w:sz w:val="24"/>
          <w:szCs w:val="24"/>
        </w:rPr>
        <w:t>статьи</w:t>
      </w:r>
      <w:r w:rsidR="00585CA7" w:rsidRPr="00446FF6">
        <w:rPr>
          <w:rFonts w:ascii="Trebuchet MS" w:hAnsi="Trebuchet MS" w:cs="Arial"/>
          <w:color w:val="365F91"/>
          <w:sz w:val="24"/>
          <w:szCs w:val="24"/>
        </w:rPr>
        <w:t>, -</w:t>
      </w:r>
      <w:r w:rsidRPr="00446FF6">
        <w:rPr>
          <w:rFonts w:ascii="Trebuchet MS" w:hAnsi="Trebuchet MS" w:cs="Arial"/>
          <w:color w:val="365F91"/>
          <w:sz w:val="24"/>
          <w:szCs w:val="24"/>
        </w:rPr>
        <w:t xml:space="preserve"> </w:t>
      </w:r>
      <w:r w:rsidR="00585CA7" w:rsidRPr="00446FF6">
        <w:rPr>
          <w:rFonts w:ascii="Trebuchet MS" w:hAnsi="Trebuchet MS"/>
          <w:color w:val="548DD4"/>
          <w:sz w:val="24"/>
          <w:szCs w:val="24"/>
        </w:rPr>
        <w:t>влечет</w:t>
      </w:r>
      <w:r w:rsidR="00585CA7" w:rsidRPr="00446FF6">
        <w:rPr>
          <w:rFonts w:ascii="Trebuchet MS" w:hAnsi="Trebuchet MS" w:cs="Arial"/>
          <w:color w:val="548DD4"/>
          <w:sz w:val="24"/>
          <w:szCs w:val="24"/>
        </w:rPr>
        <w:t xml:space="preserve"> </w:t>
      </w:r>
      <w:r w:rsidR="00585CA7" w:rsidRPr="00446FF6">
        <w:rPr>
          <w:rFonts w:ascii="Trebuchet MS" w:hAnsi="Trebuchet MS"/>
          <w:color w:val="548DD4"/>
          <w:sz w:val="24"/>
          <w:szCs w:val="24"/>
        </w:rPr>
        <w:t>наложение</w:t>
      </w:r>
      <w:r w:rsidR="00585CA7" w:rsidRPr="00446FF6">
        <w:rPr>
          <w:rFonts w:ascii="Trebuchet MS" w:hAnsi="Trebuchet MS" w:cs="Arial"/>
          <w:color w:val="548DD4"/>
          <w:sz w:val="24"/>
          <w:szCs w:val="24"/>
        </w:rPr>
        <w:t xml:space="preserve"> </w:t>
      </w:r>
      <w:r w:rsidR="00585CA7" w:rsidRPr="00446FF6">
        <w:rPr>
          <w:rFonts w:ascii="Trebuchet MS" w:hAnsi="Trebuchet MS"/>
          <w:color w:val="548DD4"/>
          <w:sz w:val="24"/>
          <w:szCs w:val="24"/>
        </w:rPr>
        <w:t>административного</w:t>
      </w:r>
      <w:r w:rsidR="00585CA7" w:rsidRPr="00446FF6">
        <w:rPr>
          <w:rFonts w:ascii="Trebuchet MS" w:hAnsi="Trebuchet MS" w:cs="Arial"/>
          <w:color w:val="548DD4"/>
          <w:sz w:val="24"/>
          <w:szCs w:val="24"/>
        </w:rPr>
        <w:t xml:space="preserve"> </w:t>
      </w:r>
      <w:r w:rsidR="00585CA7" w:rsidRPr="00446FF6">
        <w:rPr>
          <w:rFonts w:ascii="Trebuchet MS" w:hAnsi="Trebuchet MS"/>
          <w:color w:val="548DD4"/>
          <w:sz w:val="24"/>
          <w:szCs w:val="24"/>
        </w:rPr>
        <w:t>штрафа</w:t>
      </w:r>
      <w:r w:rsidR="00585CA7" w:rsidRPr="00446FF6">
        <w:rPr>
          <w:rFonts w:ascii="Trebuchet MS" w:hAnsi="Trebuchet MS" w:cs="Arial"/>
          <w:color w:val="548DD4"/>
          <w:sz w:val="24"/>
          <w:szCs w:val="24"/>
        </w:rPr>
        <w:t xml:space="preserve"> </w:t>
      </w:r>
      <w:r w:rsidR="00585CA7" w:rsidRPr="00446FF6">
        <w:rPr>
          <w:rFonts w:ascii="Trebuchet MS" w:hAnsi="Trebuchet MS"/>
          <w:color w:val="548DD4"/>
          <w:sz w:val="24"/>
          <w:szCs w:val="24"/>
        </w:rPr>
        <w:t>на</w:t>
      </w:r>
      <w:r w:rsidR="00585CA7" w:rsidRPr="00446FF6">
        <w:rPr>
          <w:rFonts w:ascii="Trebuchet MS" w:hAnsi="Trebuchet MS" w:cs="Arial"/>
          <w:color w:val="548DD4"/>
          <w:sz w:val="24"/>
          <w:szCs w:val="24"/>
        </w:rPr>
        <w:t xml:space="preserve"> </w:t>
      </w:r>
      <w:r w:rsidR="00585CA7" w:rsidRPr="00446FF6">
        <w:rPr>
          <w:rFonts w:ascii="Trebuchet MS" w:hAnsi="Trebuchet MS"/>
          <w:color w:val="548DD4"/>
          <w:sz w:val="24"/>
          <w:szCs w:val="24"/>
        </w:rPr>
        <w:t>граждан</w:t>
      </w:r>
      <w:r w:rsidR="00585CA7" w:rsidRPr="00446FF6">
        <w:rPr>
          <w:rFonts w:ascii="Trebuchet MS" w:hAnsi="Trebuchet MS" w:cs="Arial"/>
          <w:color w:val="548DD4"/>
          <w:sz w:val="24"/>
          <w:szCs w:val="24"/>
        </w:rPr>
        <w:t xml:space="preserve"> </w:t>
      </w:r>
      <w:r w:rsidR="00585CA7" w:rsidRPr="00446FF6">
        <w:rPr>
          <w:rFonts w:ascii="Trebuchet MS" w:hAnsi="Trebuchet MS"/>
          <w:color w:val="548DD4"/>
          <w:sz w:val="24"/>
          <w:szCs w:val="24"/>
        </w:rPr>
        <w:t>в</w:t>
      </w:r>
      <w:r w:rsidR="00585CA7" w:rsidRPr="00446FF6">
        <w:rPr>
          <w:rFonts w:ascii="Trebuchet MS" w:hAnsi="Trebuchet MS" w:cs="Arial"/>
          <w:color w:val="548DD4"/>
          <w:sz w:val="24"/>
          <w:szCs w:val="24"/>
        </w:rPr>
        <w:t xml:space="preserve"> </w:t>
      </w:r>
      <w:r w:rsidR="00585CA7" w:rsidRPr="00446FF6">
        <w:rPr>
          <w:rFonts w:ascii="Trebuchet MS" w:hAnsi="Trebuchet MS"/>
          <w:color w:val="548DD4"/>
          <w:sz w:val="24"/>
          <w:szCs w:val="24"/>
        </w:rPr>
        <w:t>размере</w:t>
      </w:r>
      <w:r w:rsidR="00585CA7" w:rsidRPr="00446FF6">
        <w:rPr>
          <w:rFonts w:ascii="Trebuchet MS" w:hAnsi="Trebuchet MS" w:cs="Arial"/>
          <w:color w:val="548DD4"/>
          <w:sz w:val="24"/>
          <w:szCs w:val="24"/>
        </w:rPr>
        <w:t xml:space="preserve"> </w:t>
      </w:r>
      <w:r w:rsidR="00585CA7" w:rsidRPr="00446FF6">
        <w:rPr>
          <w:rFonts w:ascii="Trebuchet MS" w:hAnsi="Trebuchet MS"/>
          <w:color w:val="548DD4"/>
          <w:sz w:val="24"/>
          <w:szCs w:val="24"/>
        </w:rPr>
        <w:t>от</w:t>
      </w:r>
      <w:r w:rsidR="00585CA7" w:rsidRPr="00446FF6">
        <w:rPr>
          <w:rFonts w:ascii="Trebuchet MS" w:hAnsi="Trebuchet MS" w:cs="Arial"/>
          <w:color w:val="548DD4"/>
          <w:sz w:val="24"/>
          <w:szCs w:val="24"/>
        </w:rPr>
        <w:t xml:space="preserve"> </w:t>
      </w:r>
      <w:r w:rsidR="00585CA7" w:rsidRPr="00446FF6">
        <w:rPr>
          <w:rFonts w:ascii="Trebuchet MS" w:hAnsi="Trebuchet MS"/>
          <w:color w:val="548DD4"/>
          <w:sz w:val="24"/>
          <w:szCs w:val="24"/>
        </w:rPr>
        <w:t>одной</w:t>
      </w:r>
      <w:r w:rsidR="00585CA7" w:rsidRPr="00446FF6">
        <w:rPr>
          <w:rFonts w:ascii="Trebuchet MS" w:hAnsi="Trebuchet MS" w:cs="Arial"/>
          <w:color w:val="548DD4"/>
          <w:sz w:val="24"/>
          <w:szCs w:val="24"/>
        </w:rPr>
        <w:t xml:space="preserve"> </w:t>
      </w:r>
      <w:r w:rsidR="00585CA7" w:rsidRPr="00446FF6">
        <w:rPr>
          <w:rFonts w:ascii="Trebuchet MS" w:hAnsi="Trebuchet MS"/>
          <w:color w:val="548DD4"/>
          <w:sz w:val="24"/>
          <w:szCs w:val="24"/>
        </w:rPr>
        <w:t>тысячи</w:t>
      </w:r>
      <w:r w:rsidR="00585CA7" w:rsidRPr="00446FF6">
        <w:rPr>
          <w:rFonts w:ascii="Trebuchet MS" w:hAnsi="Trebuchet MS" w:cs="Arial"/>
          <w:color w:val="548DD4"/>
          <w:sz w:val="24"/>
          <w:szCs w:val="24"/>
        </w:rPr>
        <w:t xml:space="preserve"> </w:t>
      </w:r>
      <w:r w:rsidR="00585CA7" w:rsidRPr="00446FF6">
        <w:rPr>
          <w:rFonts w:ascii="Trebuchet MS" w:hAnsi="Trebuchet MS"/>
          <w:color w:val="548DD4"/>
          <w:sz w:val="24"/>
          <w:szCs w:val="24"/>
        </w:rPr>
        <w:t>до</w:t>
      </w:r>
      <w:r w:rsidR="00585CA7" w:rsidRPr="00446FF6">
        <w:rPr>
          <w:rFonts w:ascii="Trebuchet MS" w:hAnsi="Trebuchet MS" w:cs="Arial"/>
          <w:color w:val="548DD4"/>
          <w:sz w:val="24"/>
          <w:szCs w:val="24"/>
        </w:rPr>
        <w:t xml:space="preserve"> </w:t>
      </w:r>
      <w:r w:rsidR="00585CA7" w:rsidRPr="00446FF6">
        <w:rPr>
          <w:rFonts w:ascii="Trebuchet MS" w:hAnsi="Trebuchet MS"/>
          <w:color w:val="548DD4"/>
          <w:sz w:val="24"/>
          <w:szCs w:val="24"/>
        </w:rPr>
        <w:t>четырех</w:t>
      </w:r>
      <w:r w:rsidR="00585CA7" w:rsidRPr="00446FF6">
        <w:rPr>
          <w:rFonts w:ascii="Trebuchet MS" w:hAnsi="Trebuchet MS" w:cs="Arial"/>
          <w:color w:val="548DD4"/>
          <w:sz w:val="24"/>
          <w:szCs w:val="24"/>
        </w:rPr>
        <w:t xml:space="preserve"> </w:t>
      </w:r>
      <w:r w:rsidR="00585CA7" w:rsidRPr="00446FF6">
        <w:rPr>
          <w:rFonts w:ascii="Trebuchet MS" w:hAnsi="Trebuchet MS"/>
          <w:color w:val="548DD4"/>
          <w:sz w:val="24"/>
          <w:szCs w:val="24"/>
        </w:rPr>
        <w:t>тысяч</w:t>
      </w:r>
      <w:r w:rsidR="00585CA7" w:rsidRPr="00446FF6">
        <w:rPr>
          <w:rFonts w:ascii="Trebuchet MS" w:hAnsi="Trebuchet MS" w:cs="Arial"/>
          <w:color w:val="548DD4"/>
          <w:sz w:val="24"/>
          <w:szCs w:val="24"/>
        </w:rPr>
        <w:t xml:space="preserve"> </w:t>
      </w:r>
      <w:r w:rsidR="00585CA7" w:rsidRPr="00446FF6">
        <w:rPr>
          <w:rFonts w:ascii="Trebuchet MS" w:hAnsi="Trebuchet MS"/>
          <w:color w:val="548DD4"/>
          <w:sz w:val="24"/>
          <w:szCs w:val="24"/>
        </w:rPr>
        <w:t>рублей</w:t>
      </w:r>
      <w:r w:rsidR="00585CA7" w:rsidRPr="00446FF6">
        <w:rPr>
          <w:rFonts w:ascii="Trebuchet MS" w:hAnsi="Trebuchet MS" w:cs="Arial"/>
          <w:color w:val="548DD4"/>
          <w:sz w:val="24"/>
          <w:szCs w:val="24"/>
        </w:rPr>
        <w:t>.</w:t>
      </w:r>
    </w:p>
    <w:p w:rsidR="008D04B8" w:rsidRDefault="008D04B8" w:rsidP="008D04B8">
      <w:pPr>
        <w:ind w:firstLine="708"/>
        <w:rPr>
          <w:rFonts w:ascii="Times New Roman" w:hAnsi="Times New Roman"/>
          <w:sz w:val="28"/>
          <w:szCs w:val="28"/>
        </w:rPr>
      </w:pPr>
    </w:p>
    <w:p w:rsidR="008D04B8" w:rsidRPr="008D04B8" w:rsidRDefault="008D04B8" w:rsidP="008D04B8">
      <w:pPr>
        <w:ind w:firstLine="708"/>
        <w:rPr>
          <w:rFonts w:ascii="Times New Roman" w:hAnsi="Times New Roman"/>
          <w:color w:val="002060"/>
          <w:sz w:val="24"/>
          <w:szCs w:val="24"/>
        </w:rPr>
      </w:pPr>
      <w:r w:rsidRPr="008D04B8">
        <w:rPr>
          <w:rFonts w:ascii="Times New Roman" w:hAnsi="Times New Roman"/>
          <w:color w:val="002060"/>
          <w:sz w:val="24"/>
          <w:szCs w:val="24"/>
        </w:rPr>
        <w:t xml:space="preserve">Уважаемые жители </w:t>
      </w:r>
      <w:proofErr w:type="gramStart"/>
      <w:r w:rsidRPr="008D04B8">
        <w:rPr>
          <w:rFonts w:ascii="Times New Roman" w:hAnsi="Times New Roman"/>
          <w:color w:val="002060"/>
          <w:sz w:val="24"/>
          <w:szCs w:val="24"/>
        </w:rPr>
        <w:t>нашего</w:t>
      </w:r>
      <w:proofErr w:type="gramEnd"/>
      <w:r w:rsidRPr="008D04B8">
        <w:rPr>
          <w:rFonts w:ascii="Times New Roman" w:hAnsi="Times New Roman"/>
          <w:color w:val="002060"/>
          <w:sz w:val="24"/>
          <w:szCs w:val="24"/>
        </w:rPr>
        <w:t xml:space="preserve"> района, убедительная просьба, содержите своих собак на привязи! Животное всегда может вести себя непредсказуемо, каким бы добрым и умным оно не казалось.</w:t>
      </w:r>
    </w:p>
    <w:p w:rsidR="008D04B8" w:rsidRPr="008D04B8" w:rsidRDefault="008D04B8" w:rsidP="008D04B8">
      <w:pPr>
        <w:ind w:firstLine="708"/>
        <w:rPr>
          <w:rFonts w:ascii="Times New Roman" w:hAnsi="Times New Roman"/>
          <w:color w:val="002060"/>
          <w:sz w:val="24"/>
          <w:szCs w:val="24"/>
        </w:rPr>
      </w:pPr>
      <w:r w:rsidRPr="008D04B8">
        <w:rPr>
          <w:rFonts w:ascii="Times New Roman" w:hAnsi="Times New Roman"/>
          <w:color w:val="002060"/>
          <w:sz w:val="24"/>
          <w:szCs w:val="24"/>
        </w:rPr>
        <w:t>Ситуации, когда прохожих людей больно кусает собака, отнюдь не является редкими. Конечно, если собака бездомная, то произошедшее можно считать несчастным случаем. Однако если Вас покусала собака, у которой есть хозяин, прощать такого не следует. Ведь безалаберное отношение хозяев может стать причиной серьезных телесных и душевных травм. Особенную опасность собаки представляют для пожилых людей и детей.</w:t>
      </w:r>
    </w:p>
    <w:p w:rsidR="008D04B8" w:rsidRPr="008D04B8" w:rsidRDefault="008D04B8" w:rsidP="008D04B8">
      <w:pPr>
        <w:ind w:firstLine="708"/>
        <w:rPr>
          <w:rFonts w:ascii="Times New Roman" w:hAnsi="Times New Roman"/>
          <w:color w:val="002060"/>
          <w:sz w:val="24"/>
          <w:szCs w:val="24"/>
        </w:rPr>
      </w:pPr>
      <w:r w:rsidRPr="008D04B8">
        <w:rPr>
          <w:rFonts w:ascii="Times New Roman" w:hAnsi="Times New Roman"/>
          <w:color w:val="002060"/>
          <w:sz w:val="24"/>
          <w:szCs w:val="24"/>
        </w:rPr>
        <w:lastRenderedPageBreak/>
        <w:t xml:space="preserve">Административные протоколы в отношении правонарушителей могут составлять должностные лица органов местного самоуправления. Для  этого с заявлением можно обратиться: </w:t>
      </w:r>
    </w:p>
    <w:p w:rsidR="008D04B8" w:rsidRPr="008D04B8" w:rsidRDefault="008D04B8" w:rsidP="008D04B8">
      <w:pPr>
        <w:ind w:firstLine="708"/>
        <w:rPr>
          <w:rFonts w:ascii="Times New Roman" w:hAnsi="Times New Roman"/>
          <w:color w:val="002060"/>
          <w:sz w:val="24"/>
          <w:szCs w:val="24"/>
        </w:rPr>
      </w:pPr>
      <w:r w:rsidRPr="008D04B8">
        <w:rPr>
          <w:rFonts w:ascii="Times New Roman" w:hAnsi="Times New Roman"/>
          <w:color w:val="002060"/>
          <w:sz w:val="24"/>
          <w:szCs w:val="24"/>
        </w:rPr>
        <w:t>1. В администрацию вашего сельского поселения.</w:t>
      </w:r>
    </w:p>
    <w:p w:rsidR="008D04B8" w:rsidRPr="008D04B8" w:rsidRDefault="008D04B8" w:rsidP="008D04B8">
      <w:pPr>
        <w:ind w:firstLine="708"/>
        <w:rPr>
          <w:rFonts w:ascii="Times New Roman" w:hAnsi="Times New Roman"/>
          <w:color w:val="002060"/>
          <w:sz w:val="24"/>
          <w:szCs w:val="24"/>
        </w:rPr>
      </w:pPr>
      <w:r w:rsidRPr="008D04B8">
        <w:rPr>
          <w:rFonts w:ascii="Times New Roman" w:hAnsi="Times New Roman"/>
          <w:color w:val="002060"/>
          <w:sz w:val="24"/>
          <w:szCs w:val="24"/>
        </w:rPr>
        <w:t>2. К уполномоченному участковому полиции.</w:t>
      </w:r>
    </w:p>
    <w:p w:rsidR="008D04B8" w:rsidRPr="008D04B8" w:rsidRDefault="008D04B8" w:rsidP="008D04B8">
      <w:pPr>
        <w:ind w:firstLine="708"/>
        <w:rPr>
          <w:rFonts w:ascii="Times New Roman" w:hAnsi="Times New Roman"/>
          <w:color w:val="002060"/>
          <w:sz w:val="24"/>
          <w:szCs w:val="24"/>
        </w:rPr>
      </w:pPr>
      <w:r w:rsidRPr="008D04B8">
        <w:rPr>
          <w:rFonts w:ascii="Times New Roman" w:hAnsi="Times New Roman"/>
          <w:color w:val="002060"/>
          <w:sz w:val="24"/>
          <w:szCs w:val="24"/>
        </w:rPr>
        <w:t xml:space="preserve">3. В дежурную часть ОМВД России по </w:t>
      </w:r>
      <w:proofErr w:type="spellStart"/>
      <w:r w:rsidRPr="008D04B8">
        <w:rPr>
          <w:rFonts w:ascii="Times New Roman" w:hAnsi="Times New Roman"/>
          <w:color w:val="002060"/>
          <w:sz w:val="24"/>
          <w:szCs w:val="24"/>
        </w:rPr>
        <w:t>Кривошеинскому</w:t>
      </w:r>
      <w:proofErr w:type="spellEnd"/>
      <w:r w:rsidRPr="008D04B8">
        <w:rPr>
          <w:rFonts w:ascii="Times New Roman" w:hAnsi="Times New Roman"/>
          <w:color w:val="002060"/>
          <w:sz w:val="24"/>
          <w:szCs w:val="24"/>
        </w:rPr>
        <w:t xml:space="preserve"> району</w:t>
      </w:r>
    </w:p>
    <w:p w:rsidR="008D04B8" w:rsidRPr="008D04B8" w:rsidRDefault="008D04B8" w:rsidP="008D04B8">
      <w:pPr>
        <w:ind w:firstLine="708"/>
        <w:rPr>
          <w:rFonts w:ascii="Times New Roman" w:hAnsi="Times New Roman"/>
          <w:color w:val="002060"/>
          <w:sz w:val="24"/>
          <w:szCs w:val="24"/>
        </w:rPr>
      </w:pPr>
      <w:r w:rsidRPr="008D04B8">
        <w:rPr>
          <w:rFonts w:ascii="Times New Roman" w:hAnsi="Times New Roman"/>
          <w:color w:val="002060"/>
          <w:sz w:val="24"/>
          <w:szCs w:val="24"/>
        </w:rPr>
        <w:t xml:space="preserve">Постановление о привлечении к административной ответственности выносит административная комиссия Кривошеинского района. В </w:t>
      </w:r>
      <w:proofErr w:type="gramStart"/>
      <w:r w:rsidRPr="008D04B8">
        <w:rPr>
          <w:rFonts w:ascii="Times New Roman" w:hAnsi="Times New Roman"/>
          <w:color w:val="002060"/>
          <w:sz w:val="24"/>
          <w:szCs w:val="24"/>
        </w:rPr>
        <w:t>случае</w:t>
      </w:r>
      <w:proofErr w:type="gramEnd"/>
      <w:r w:rsidRPr="008D04B8">
        <w:rPr>
          <w:rFonts w:ascii="Times New Roman" w:hAnsi="Times New Roman"/>
          <w:color w:val="002060"/>
          <w:sz w:val="24"/>
          <w:szCs w:val="24"/>
        </w:rPr>
        <w:t xml:space="preserve"> подтверждения факта причинения вреда здоровью и (или) имуществу правонарушитель может понести гражданско-правовую ответственность, ему придется возмещать причинённый моральный и материальный ущерб.</w:t>
      </w:r>
    </w:p>
    <w:p w:rsidR="008D04B8" w:rsidRPr="00446FF6" w:rsidRDefault="008D04B8" w:rsidP="00481616">
      <w:pPr>
        <w:tabs>
          <w:tab w:val="left" w:pos="709"/>
        </w:tabs>
        <w:rPr>
          <w:rFonts w:ascii="Trebuchet MS" w:hAnsi="Trebuchet MS" w:cs="Arial"/>
          <w:color w:val="548DD4"/>
          <w:sz w:val="24"/>
          <w:szCs w:val="24"/>
        </w:rPr>
      </w:pPr>
    </w:p>
    <w:p w:rsidR="000C4710" w:rsidRPr="002F53AE" w:rsidRDefault="00585CA7" w:rsidP="002234B5">
      <w:pPr>
        <w:ind w:firstLine="424"/>
        <w:rPr>
          <w:rFonts w:ascii="Trebuchet MS" w:hAnsi="Trebuchet MS" w:cs="Arial"/>
          <w:b/>
          <w:i/>
          <w:color w:val="FF0000"/>
          <w:sz w:val="24"/>
          <w:szCs w:val="24"/>
        </w:rPr>
      </w:pP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Многое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зависит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от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сознательности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самих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граждан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.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Приобретая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собаку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,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человек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берет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на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себя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ответственность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за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безопасность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окружающих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людей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.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И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,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наверное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,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проще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купит</w:t>
      </w:r>
      <w:r w:rsidR="000C4710" w:rsidRPr="002F53AE">
        <w:rPr>
          <w:rFonts w:ascii="Trebuchet MS" w:hAnsi="Trebuchet MS"/>
          <w:b/>
          <w:i/>
          <w:color w:val="FF0000"/>
          <w:sz w:val="24"/>
          <w:szCs w:val="24"/>
        </w:rPr>
        <w:t>ь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для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собаки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поводок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и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намордник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,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либо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содержать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ее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на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цепи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,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чем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получать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повестки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на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административную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комиссию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или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в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суд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,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выплачивать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моральный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или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материальный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вред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пострадавшему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 xml:space="preserve"> </w:t>
      </w:r>
      <w:r w:rsidRPr="002F53AE">
        <w:rPr>
          <w:rFonts w:ascii="Trebuchet MS" w:hAnsi="Trebuchet MS"/>
          <w:b/>
          <w:i/>
          <w:color w:val="FF0000"/>
          <w:sz w:val="24"/>
          <w:szCs w:val="24"/>
        </w:rPr>
        <w:t>человеку</w:t>
      </w:r>
      <w:r w:rsidRPr="002F53AE">
        <w:rPr>
          <w:rFonts w:ascii="Trebuchet MS" w:hAnsi="Trebuchet MS" w:cs="Arial"/>
          <w:b/>
          <w:i/>
          <w:color w:val="FF0000"/>
          <w:sz w:val="24"/>
          <w:szCs w:val="24"/>
        </w:rPr>
        <w:t>.</w:t>
      </w:r>
    </w:p>
    <w:p w:rsidR="000C4710" w:rsidRPr="002F53AE" w:rsidRDefault="000C4710" w:rsidP="000C4710">
      <w:pPr>
        <w:rPr>
          <w:rFonts w:ascii="Trebuchet MS" w:hAnsi="Trebuchet MS" w:cs="Arial"/>
          <w:sz w:val="24"/>
          <w:szCs w:val="24"/>
        </w:rPr>
      </w:pPr>
    </w:p>
    <w:p w:rsidR="000C4710" w:rsidRPr="002F53AE" w:rsidRDefault="00253E86" w:rsidP="00253E86">
      <w:pPr>
        <w:ind w:left="4232"/>
        <w:jc w:val="right"/>
        <w:rPr>
          <w:rFonts w:ascii="Trebuchet MS" w:hAnsi="Trebuchet MS" w:cs="Arial"/>
          <w:b/>
          <w:sz w:val="24"/>
          <w:szCs w:val="24"/>
        </w:rPr>
      </w:pPr>
      <w:r>
        <w:rPr>
          <w:rFonts w:ascii="Trebuchet MS" w:hAnsi="Trebuchet MS" w:cs="Arial"/>
          <w:b/>
          <w:sz w:val="24"/>
          <w:szCs w:val="24"/>
        </w:rPr>
        <w:t>Административная комиссия</w:t>
      </w:r>
      <w:r w:rsidR="00481616" w:rsidRPr="002F53AE">
        <w:rPr>
          <w:rFonts w:ascii="Trebuchet MS" w:hAnsi="Trebuchet MS" w:cs="Arial"/>
          <w:b/>
          <w:sz w:val="24"/>
          <w:szCs w:val="24"/>
        </w:rPr>
        <w:t xml:space="preserve"> </w:t>
      </w:r>
    </w:p>
    <w:p w:rsidR="00585CA7" w:rsidRPr="002F53AE" w:rsidRDefault="000C4710" w:rsidP="000C4710">
      <w:pPr>
        <w:tabs>
          <w:tab w:val="left" w:pos="8160"/>
        </w:tabs>
        <w:rPr>
          <w:rFonts w:ascii="Trebuchet MS" w:hAnsi="Trebuchet MS" w:cs="Arial"/>
          <w:sz w:val="24"/>
          <w:szCs w:val="24"/>
        </w:rPr>
      </w:pPr>
      <w:r w:rsidRPr="002F53AE">
        <w:rPr>
          <w:rFonts w:ascii="Trebuchet MS" w:hAnsi="Trebuchet MS" w:cs="Arial"/>
          <w:sz w:val="24"/>
          <w:szCs w:val="24"/>
        </w:rPr>
        <w:tab/>
        <w:t>Тел. 2-1</w:t>
      </w:r>
      <w:r w:rsidR="00253E86">
        <w:rPr>
          <w:rFonts w:ascii="Trebuchet MS" w:hAnsi="Trebuchet MS" w:cs="Arial"/>
          <w:sz w:val="24"/>
          <w:szCs w:val="24"/>
        </w:rPr>
        <w:t>7</w:t>
      </w:r>
      <w:r w:rsidRPr="002F53AE">
        <w:rPr>
          <w:rFonts w:ascii="Trebuchet MS" w:hAnsi="Trebuchet MS" w:cs="Arial"/>
          <w:sz w:val="24"/>
          <w:szCs w:val="24"/>
        </w:rPr>
        <w:t>-</w:t>
      </w:r>
      <w:r w:rsidR="00253E86">
        <w:rPr>
          <w:rFonts w:ascii="Trebuchet MS" w:hAnsi="Trebuchet MS" w:cs="Arial"/>
          <w:sz w:val="24"/>
          <w:szCs w:val="24"/>
        </w:rPr>
        <w:t>63</w:t>
      </w:r>
    </w:p>
    <w:sectPr w:rsidR="00585CA7" w:rsidRPr="002F53AE" w:rsidSect="00285DC7">
      <w:pgSz w:w="11906" w:h="16838"/>
      <w:pgMar w:top="284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4A1B"/>
    <w:rsid w:val="000171E9"/>
    <w:rsid w:val="00021E8C"/>
    <w:rsid w:val="00033689"/>
    <w:rsid w:val="000432B1"/>
    <w:rsid w:val="00071F93"/>
    <w:rsid w:val="00085E83"/>
    <w:rsid w:val="000A1245"/>
    <w:rsid w:val="000C4710"/>
    <w:rsid w:val="000C7DA7"/>
    <w:rsid w:val="000D2F35"/>
    <w:rsid w:val="000D6619"/>
    <w:rsid w:val="001270CC"/>
    <w:rsid w:val="00134B2E"/>
    <w:rsid w:val="00155221"/>
    <w:rsid w:val="00156E0E"/>
    <w:rsid w:val="001602A7"/>
    <w:rsid w:val="00174981"/>
    <w:rsid w:val="00181A55"/>
    <w:rsid w:val="00181F6E"/>
    <w:rsid w:val="001A24FD"/>
    <w:rsid w:val="001B59F0"/>
    <w:rsid w:val="001C3BF4"/>
    <w:rsid w:val="00216337"/>
    <w:rsid w:val="002234B5"/>
    <w:rsid w:val="00227F10"/>
    <w:rsid w:val="0023476B"/>
    <w:rsid w:val="00250432"/>
    <w:rsid w:val="00253E86"/>
    <w:rsid w:val="00285DC7"/>
    <w:rsid w:val="002F0EC6"/>
    <w:rsid w:val="002F53AE"/>
    <w:rsid w:val="00346602"/>
    <w:rsid w:val="00374BF4"/>
    <w:rsid w:val="003874B6"/>
    <w:rsid w:val="003A5C03"/>
    <w:rsid w:val="003B2046"/>
    <w:rsid w:val="003C25AB"/>
    <w:rsid w:val="003D0737"/>
    <w:rsid w:val="003E6496"/>
    <w:rsid w:val="003E7D5A"/>
    <w:rsid w:val="0041089E"/>
    <w:rsid w:val="004135D3"/>
    <w:rsid w:val="00424040"/>
    <w:rsid w:val="00424CD3"/>
    <w:rsid w:val="00424E5C"/>
    <w:rsid w:val="00432078"/>
    <w:rsid w:val="00446FF6"/>
    <w:rsid w:val="0045652F"/>
    <w:rsid w:val="004672A7"/>
    <w:rsid w:val="00477212"/>
    <w:rsid w:val="00480B4B"/>
    <w:rsid w:val="00481616"/>
    <w:rsid w:val="00482DC4"/>
    <w:rsid w:val="0048303E"/>
    <w:rsid w:val="004B2B55"/>
    <w:rsid w:val="004C1008"/>
    <w:rsid w:val="004C552D"/>
    <w:rsid w:val="004D1C23"/>
    <w:rsid w:val="00507C10"/>
    <w:rsid w:val="0055077E"/>
    <w:rsid w:val="00571731"/>
    <w:rsid w:val="0057500B"/>
    <w:rsid w:val="00582905"/>
    <w:rsid w:val="00585CA7"/>
    <w:rsid w:val="00591ECA"/>
    <w:rsid w:val="005D0FEC"/>
    <w:rsid w:val="005F1338"/>
    <w:rsid w:val="00624226"/>
    <w:rsid w:val="00666F11"/>
    <w:rsid w:val="006C5EBB"/>
    <w:rsid w:val="006D17D9"/>
    <w:rsid w:val="006E0541"/>
    <w:rsid w:val="007008FB"/>
    <w:rsid w:val="00720420"/>
    <w:rsid w:val="00720D73"/>
    <w:rsid w:val="00742044"/>
    <w:rsid w:val="00743AD9"/>
    <w:rsid w:val="0075380E"/>
    <w:rsid w:val="0076118F"/>
    <w:rsid w:val="007D7E2E"/>
    <w:rsid w:val="007E7EC2"/>
    <w:rsid w:val="007F3A15"/>
    <w:rsid w:val="00803357"/>
    <w:rsid w:val="00810E3A"/>
    <w:rsid w:val="00812BE7"/>
    <w:rsid w:val="00840873"/>
    <w:rsid w:val="00871D71"/>
    <w:rsid w:val="00893338"/>
    <w:rsid w:val="008B21D2"/>
    <w:rsid w:val="008D04B8"/>
    <w:rsid w:val="008D4A73"/>
    <w:rsid w:val="008D681F"/>
    <w:rsid w:val="0092257A"/>
    <w:rsid w:val="00927DC4"/>
    <w:rsid w:val="00930FAE"/>
    <w:rsid w:val="0093113C"/>
    <w:rsid w:val="009713ED"/>
    <w:rsid w:val="00982258"/>
    <w:rsid w:val="00992BCD"/>
    <w:rsid w:val="00996066"/>
    <w:rsid w:val="009C08B7"/>
    <w:rsid w:val="009C4A1B"/>
    <w:rsid w:val="009D0D93"/>
    <w:rsid w:val="009D51F6"/>
    <w:rsid w:val="009E4646"/>
    <w:rsid w:val="009F5571"/>
    <w:rsid w:val="00A020EA"/>
    <w:rsid w:val="00A116D0"/>
    <w:rsid w:val="00A237DA"/>
    <w:rsid w:val="00A36D4B"/>
    <w:rsid w:val="00A620B2"/>
    <w:rsid w:val="00A67A1C"/>
    <w:rsid w:val="00A80A8C"/>
    <w:rsid w:val="00A835EB"/>
    <w:rsid w:val="00A94D0E"/>
    <w:rsid w:val="00AA0597"/>
    <w:rsid w:val="00AA776A"/>
    <w:rsid w:val="00AB2F35"/>
    <w:rsid w:val="00AD01FF"/>
    <w:rsid w:val="00AD39D5"/>
    <w:rsid w:val="00AD6C86"/>
    <w:rsid w:val="00AE18CB"/>
    <w:rsid w:val="00AE3EA6"/>
    <w:rsid w:val="00B15AD3"/>
    <w:rsid w:val="00B30C8E"/>
    <w:rsid w:val="00B3775F"/>
    <w:rsid w:val="00B56DDB"/>
    <w:rsid w:val="00B76C21"/>
    <w:rsid w:val="00B80C1B"/>
    <w:rsid w:val="00BA67B5"/>
    <w:rsid w:val="00BB6CE0"/>
    <w:rsid w:val="00BE07E0"/>
    <w:rsid w:val="00BE7113"/>
    <w:rsid w:val="00BF2CD3"/>
    <w:rsid w:val="00C11F3C"/>
    <w:rsid w:val="00C2098F"/>
    <w:rsid w:val="00C36309"/>
    <w:rsid w:val="00C45540"/>
    <w:rsid w:val="00C549EF"/>
    <w:rsid w:val="00C54CE5"/>
    <w:rsid w:val="00CB28B9"/>
    <w:rsid w:val="00CB5929"/>
    <w:rsid w:val="00CB7F52"/>
    <w:rsid w:val="00CD267A"/>
    <w:rsid w:val="00D002F6"/>
    <w:rsid w:val="00D117C7"/>
    <w:rsid w:val="00D270BB"/>
    <w:rsid w:val="00D35F12"/>
    <w:rsid w:val="00D67ED5"/>
    <w:rsid w:val="00D811DF"/>
    <w:rsid w:val="00D82486"/>
    <w:rsid w:val="00D85EB1"/>
    <w:rsid w:val="00DF4185"/>
    <w:rsid w:val="00E22FB3"/>
    <w:rsid w:val="00E2572A"/>
    <w:rsid w:val="00E27EF9"/>
    <w:rsid w:val="00E54BD0"/>
    <w:rsid w:val="00E7486C"/>
    <w:rsid w:val="00EB031F"/>
    <w:rsid w:val="00EE142B"/>
    <w:rsid w:val="00EE4093"/>
    <w:rsid w:val="00EF3B41"/>
    <w:rsid w:val="00F03285"/>
    <w:rsid w:val="00F2355E"/>
    <w:rsid w:val="00F41977"/>
    <w:rsid w:val="00F700BB"/>
    <w:rsid w:val="00F77F3A"/>
    <w:rsid w:val="00F83AB3"/>
    <w:rsid w:val="00F93E77"/>
    <w:rsid w:val="00FA5D19"/>
    <w:rsid w:val="00FB7C48"/>
    <w:rsid w:val="00FF14B8"/>
    <w:rsid w:val="00FF4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A1C"/>
    <w:pPr>
      <w:ind w:left="284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D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82DC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google.ru/imgres?start=212&amp;newwindow=1&amp;sa=X&amp;biw=1280&amp;bih=756&amp;tbm=isch&amp;tbnid=hMkUSByVXBPRBM:&amp;imgrefurl=http://2x2.su/society/article/chetveronogiy-drug-okazalsya-vdrug-13883.html&amp;docid=KJyGgj25HbqPHM&amp;imgurl=http://2x2.su/public/article/images/c2be21040719e0b1a90a7daba07ffedb5321aaa8.jpg&amp;w=635&amp;h=350&amp;ei=Q4iVUo36JYmXyQPu3oCwDw&amp;zoom=1&amp;iact=rc&amp;dur=172&amp;page=8&amp;tbnh=136&amp;tbnw=254&amp;ndsp=33&amp;ved=1t:429,r:12,s:200,i:40&amp;tx=95&amp;ty=100" TargetMode="External"/><Relationship Id="rId5" Type="http://schemas.openxmlformats.org/officeDocument/2006/relationships/hyperlink" Target="http://www.google.ru/imgres?start=151&amp;newwindow=1&amp;sa=X&amp;biw=1280&amp;bih=756&amp;tbm=isch&amp;tbnid=FgRaaJ7OaH273M:&amp;imgrefurl=http://www.novayavolna.com/?p=news&amp;id=1684&amp;docid=ebKQfFadmWwnPM&amp;imgurl=http://www.novayavolna.com/images/b347688788657.jpg&amp;w=250&amp;h=175&amp;ei=wfySUvzPHe724QS2yYDgDg&amp;zoom=1&amp;iact=rc&amp;dur=281&amp;page=6&amp;tbnh=133&amp;tbnw=195&amp;ndsp=32&amp;ved=1t:429,r:72,s:100,i:220&amp;tx=128&amp;ty=57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C33B5-CCEE-4FE2-A018-CA1CC9C07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3185</CharactersWithSpaces>
  <SharedDoc>false</SharedDoc>
  <HLinks>
    <vt:vector size="18" baseType="variant">
      <vt:variant>
        <vt:i4>1310799</vt:i4>
      </vt:variant>
      <vt:variant>
        <vt:i4>9</vt:i4>
      </vt:variant>
      <vt:variant>
        <vt:i4>0</vt:i4>
      </vt:variant>
      <vt:variant>
        <vt:i4>5</vt:i4>
      </vt:variant>
      <vt:variant>
        <vt:lpwstr>http://images.yandex.ru/yandsearch?p=10&amp;text=%D0%BF%D1%80%D0%B0%D0%B2%D0%B8%D0%BB%D0%B0 %D0%B2%D1%8B%D0%B3%D1%83%D0%BB%D0%B0 %D1%81%D0%BE%D0%B1%D0%B0%D0%BA&amp;fp=10&amp;img_url=http://static.ngs.ru/news/preview/bf578e7bfe3d7d1c9bd5eb3c61ac059f010410c6_598.jpg&amp;pos=302&amp;rpt=simage&amp;nojs=1</vt:lpwstr>
      </vt:variant>
      <vt:variant>
        <vt:lpwstr/>
      </vt:variant>
      <vt:variant>
        <vt:i4>7929913</vt:i4>
      </vt:variant>
      <vt:variant>
        <vt:i4>6</vt:i4>
      </vt:variant>
      <vt:variant>
        <vt:i4>0</vt:i4>
      </vt:variant>
      <vt:variant>
        <vt:i4>5</vt:i4>
      </vt:variant>
      <vt:variant>
        <vt:lpwstr>http://www.google.ru/imgres?start=212&amp;newwindow=1&amp;sa=X&amp;biw=1280&amp;bih=756&amp;tbm=isch&amp;tbnid=hMkUSByVXBPRBM:&amp;imgrefurl=http://2x2.su/society/article/chetveronogiy-drug-okazalsya-vdrug-13883.html&amp;docid=KJyGgj25HbqPHM&amp;imgurl=http://2x2.su/public/article/images/c2be21040719e0b1a90a7daba07ffedb5321aaa8.jpg&amp;w=635&amp;h=350&amp;ei=Q4iVUo36JYmXyQPu3oCwDw&amp;zoom=1&amp;iact=rc&amp;dur=172&amp;page=8&amp;tbnh=136&amp;tbnw=254&amp;ndsp=33&amp;ved=1t:429,r:12,s:200,i:40&amp;tx=95&amp;ty=100</vt:lpwstr>
      </vt:variant>
      <vt:variant>
        <vt:lpwstr/>
      </vt:variant>
      <vt:variant>
        <vt:i4>2818158</vt:i4>
      </vt:variant>
      <vt:variant>
        <vt:i4>0</vt:i4>
      </vt:variant>
      <vt:variant>
        <vt:i4>0</vt:i4>
      </vt:variant>
      <vt:variant>
        <vt:i4>5</vt:i4>
      </vt:variant>
      <vt:variant>
        <vt:lpwstr>http://www.google.ru/imgres?start=151&amp;newwindow=1&amp;sa=X&amp;biw=1280&amp;bih=756&amp;tbm=isch&amp;tbnid=FgRaaJ7OaH273M:&amp;imgrefurl=http://www.novayavolna.com/?p%3Dnews%26id%3D1684&amp;docid=ebKQfFadmWwnPM&amp;imgurl=http://www.novayavolna.com/images/b347688788657.jpg&amp;w=250&amp;h=175&amp;ei=wfySUvzPHe724QS2yYDgDg&amp;zoom=1&amp;iact=rc&amp;dur=281&amp;page=6&amp;tbnh=133&amp;tbnw=195&amp;ndsp=32&amp;ved=1t:429,r:72,s:100,i:220&amp;tx=128&amp;ty=57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Николаевна</dc:creator>
  <cp:lastModifiedBy>49kcomp3</cp:lastModifiedBy>
  <cp:revision>3</cp:revision>
  <cp:lastPrinted>2013-05-15T02:53:00Z</cp:lastPrinted>
  <dcterms:created xsi:type="dcterms:W3CDTF">2022-04-20T03:30:00Z</dcterms:created>
  <dcterms:modified xsi:type="dcterms:W3CDTF">2022-04-20T03:35:00Z</dcterms:modified>
</cp:coreProperties>
</file>