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F4B" w:rsidRDefault="00702F4B" w:rsidP="00702F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Служебная часть файла</w:t>
      </w:r>
    </w:p>
    <w:p w:rsidR="00702F4B" w:rsidRDefault="00702F4B" w:rsidP="00702F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2F4B" w:rsidRDefault="00702F4B" w:rsidP="00702F4B">
      <w:pPr>
        <w:pStyle w:val="a3"/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органа местного самоуправления, в распоряжении котором находятся сведения: Администрация Кривошеинского района.</w:t>
      </w:r>
    </w:p>
    <w:p w:rsidR="00702F4B" w:rsidRDefault="00702F4B" w:rsidP="00702F4B">
      <w:pPr>
        <w:pStyle w:val="a3"/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формирования файла с пространственными данными: </w:t>
      </w:r>
      <w:r w:rsidR="003E395A">
        <w:rPr>
          <w:rFonts w:ascii="Times New Roman" w:hAnsi="Times New Roman" w:cs="Times New Roman"/>
          <w:sz w:val="24"/>
          <w:szCs w:val="24"/>
        </w:rPr>
        <w:t>24.12.2021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02F4B" w:rsidRDefault="00702F4B" w:rsidP="00702F4B">
      <w:pPr>
        <w:pStyle w:val="a3"/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категории сведений: Сведения о местах санкционированного размещения твердых коммунальных отходов, полигонов бытовых отходов (вид отходов)</w:t>
      </w:r>
    </w:p>
    <w:p w:rsidR="000738DD" w:rsidRDefault="000738DD"/>
    <w:sectPr w:rsidR="000738DD" w:rsidSect="00B13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4D42"/>
    <w:multiLevelType w:val="hybridMultilevel"/>
    <w:tmpl w:val="30881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02F4B"/>
    <w:rsid w:val="000738DD"/>
    <w:rsid w:val="003E395A"/>
    <w:rsid w:val="00702F4B"/>
    <w:rsid w:val="00B13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F4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Пилипенко</dc:creator>
  <cp:keywords/>
  <dc:description/>
  <cp:lastModifiedBy>43comp05</cp:lastModifiedBy>
  <cp:revision>5</cp:revision>
  <dcterms:created xsi:type="dcterms:W3CDTF">2017-06-22T02:28:00Z</dcterms:created>
  <dcterms:modified xsi:type="dcterms:W3CDTF">2021-12-27T02:23:00Z</dcterms:modified>
</cp:coreProperties>
</file>